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E1B1" w14:textId="77777777" w:rsidR="00401EC6" w:rsidRPr="00F612BD" w:rsidRDefault="00AD4164" w:rsidP="00401EC6">
      <w:pPr>
        <w:pStyle w:val="Lijn"/>
      </w:pPr>
      <w:bookmarkStart w:id="0" w:name="_Toc128215553"/>
      <w:bookmarkStart w:id="1" w:name="_Toc128366267"/>
      <w:bookmarkStart w:id="2" w:name="_Toc309634417"/>
      <w:bookmarkStart w:id="3" w:name="_Toc341792854"/>
      <w:bookmarkStart w:id="4" w:name="_Toc341792867"/>
      <w:r>
        <w:rPr>
          <w:noProof/>
        </w:rPr>
      </w:r>
      <w:r w:rsidR="00AD4164">
        <w:rPr>
          <w:noProof/>
        </w:rPr>
        <w:pict w14:anchorId="4DB83A96">
          <v:rect id="_x0000_i1025" alt="" style="width:453.6pt;height:.05pt;mso-width-percent:0;mso-height-percent:0;mso-width-percent:0;mso-height-percent:0" o:hralign="center" o:hrstd="t" o:hr="t" fillcolor="#aca899" stroked="f"/>
        </w:pict>
      </w:r>
    </w:p>
    <w:p w14:paraId="09E5493E" w14:textId="77777777" w:rsidR="00CA32CB" w:rsidRPr="00F612BD" w:rsidRDefault="00CA32CB">
      <w:pPr>
        <w:pStyle w:val="Deel"/>
      </w:pPr>
      <w:r w:rsidRPr="00F612BD">
        <w:t>DEEL 1</w:t>
      </w:r>
      <w:r w:rsidRPr="00F612BD">
        <w:tab/>
        <w:t>RUWBOUW</w:t>
      </w:r>
      <w:bookmarkEnd w:id="0"/>
      <w:bookmarkEnd w:id="1"/>
      <w:bookmarkEnd w:id="2"/>
      <w:bookmarkEnd w:id="3"/>
      <w:bookmarkEnd w:id="4"/>
    </w:p>
    <w:p w14:paraId="3C378566" w14:textId="77777777" w:rsidR="00CA32CB" w:rsidRPr="00F612BD" w:rsidRDefault="00CA32CB">
      <w:pPr>
        <w:pStyle w:val="Kop1"/>
        <w:rPr>
          <w:lang w:val="nl-BE"/>
        </w:rPr>
      </w:pPr>
      <w:bookmarkStart w:id="5" w:name="_Toc128215554"/>
      <w:bookmarkStart w:id="6" w:name="_Toc128366268"/>
      <w:bookmarkStart w:id="7" w:name="_Toc309634418"/>
      <w:bookmarkStart w:id="8" w:name="_Toc341792855"/>
      <w:bookmarkStart w:id="9" w:name="_Toc341792868"/>
      <w:r w:rsidRPr="00F612BD">
        <w:rPr>
          <w:lang w:val="nl-BE"/>
        </w:rPr>
        <w:t>LOT 18</w:t>
      </w:r>
      <w:r w:rsidRPr="00F612BD">
        <w:rPr>
          <w:lang w:val="nl-BE"/>
        </w:rPr>
        <w:tab/>
        <w:t>GEVELAFWERKINGEN</w:t>
      </w:r>
      <w:bookmarkEnd w:id="5"/>
      <w:bookmarkEnd w:id="6"/>
      <w:bookmarkEnd w:id="7"/>
      <w:bookmarkEnd w:id="8"/>
      <w:bookmarkEnd w:id="9"/>
    </w:p>
    <w:p w14:paraId="39056489" w14:textId="77777777" w:rsidR="00CA32CB" w:rsidRPr="00F612BD" w:rsidRDefault="00CA32CB">
      <w:pPr>
        <w:pStyle w:val="Hoofdstuk"/>
      </w:pPr>
      <w:bookmarkStart w:id="10" w:name="_Toc128215555"/>
      <w:bookmarkStart w:id="11" w:name="_Toc128366269"/>
      <w:bookmarkStart w:id="12" w:name="_Toc309634419"/>
      <w:bookmarkStart w:id="13" w:name="_Toc341792856"/>
      <w:bookmarkStart w:id="14" w:name="_Toc341792869"/>
      <w:r w:rsidRPr="00F612BD">
        <w:t>18.40.--.</w:t>
      </w:r>
      <w:r w:rsidRPr="00F612BD">
        <w:tab/>
        <w:t>GEVELBEKLEDINGEN MET PLAATMATERIAAL [niet geprofileerd]</w:t>
      </w:r>
      <w:bookmarkEnd w:id="10"/>
      <w:bookmarkEnd w:id="11"/>
      <w:bookmarkEnd w:id="12"/>
      <w:bookmarkEnd w:id="13"/>
      <w:bookmarkEnd w:id="14"/>
    </w:p>
    <w:p w14:paraId="1EEEA461" w14:textId="77777777" w:rsidR="00CA32CB" w:rsidRPr="00F612BD" w:rsidRDefault="00CA32CB">
      <w:pPr>
        <w:pStyle w:val="Hoofdgroep"/>
      </w:pPr>
      <w:bookmarkStart w:id="15" w:name="_Toc128215556"/>
      <w:bookmarkStart w:id="16" w:name="_Toc128366270"/>
      <w:bookmarkStart w:id="17" w:name="_Toc309634420"/>
      <w:bookmarkStart w:id="18" w:name="_Toc341792857"/>
      <w:bookmarkStart w:id="19" w:name="_Toc341792870"/>
      <w:r w:rsidRPr="00F612BD">
        <w:t>18.42.00.</w:t>
      </w:r>
      <w:r w:rsidRPr="00F612BD">
        <w:tab/>
        <w:t xml:space="preserve">PLATEN ZONDER </w:t>
      </w:r>
      <w:bookmarkEnd w:id="15"/>
      <w:bookmarkEnd w:id="16"/>
      <w:r w:rsidRPr="00F612BD">
        <w:t>OVERLAP OP ACHTERCONSTRUCTIE</w:t>
      </w:r>
      <w:bookmarkEnd w:id="17"/>
      <w:bookmarkEnd w:id="18"/>
      <w:bookmarkEnd w:id="19"/>
    </w:p>
    <w:p w14:paraId="4424D117" w14:textId="77777777" w:rsidR="00CA32CB" w:rsidRPr="00F612BD" w:rsidRDefault="00CA32CB">
      <w:pPr>
        <w:pStyle w:val="Kop2"/>
        <w:rPr>
          <w:lang w:val="nl-BE"/>
        </w:rPr>
      </w:pPr>
      <w:bookmarkStart w:id="20" w:name="_Toc128215557"/>
      <w:bookmarkStart w:id="21" w:name="_Toc128366271"/>
      <w:bookmarkStart w:id="22" w:name="_Toc309634421"/>
      <w:bookmarkStart w:id="23" w:name="_Toc341792858"/>
      <w:bookmarkStart w:id="24" w:name="_Toc341792871"/>
      <w:r w:rsidRPr="00F612BD">
        <w:rPr>
          <w:color w:val="0000FF"/>
          <w:lang w:val="nl-BE"/>
        </w:rPr>
        <w:t>18.42.10.</w:t>
      </w:r>
      <w:r w:rsidRPr="00F612BD">
        <w:rPr>
          <w:lang w:val="nl-BE"/>
        </w:rPr>
        <w:tab/>
        <w:t>Gevelafwerkingen, platen zonder overlap op achterconstructie, alg.</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0"/>
      <w:bookmarkEnd w:id="21"/>
      <w:bookmarkEnd w:id="22"/>
      <w:bookmarkEnd w:id="23"/>
      <w:bookmarkEnd w:id="24"/>
    </w:p>
    <w:p w14:paraId="53762D81" w14:textId="77777777" w:rsidR="00CA32CB" w:rsidRPr="00F612BD" w:rsidRDefault="00CA32CB">
      <w:pPr>
        <w:pStyle w:val="SfbCode"/>
      </w:pPr>
      <w:r w:rsidRPr="00F612BD">
        <w:t>(41) Ra</w:t>
      </w:r>
    </w:p>
    <w:p w14:paraId="210A1D8A" w14:textId="77777777" w:rsidR="00401EC6" w:rsidRPr="00F612BD" w:rsidRDefault="00AD4164" w:rsidP="00401EC6">
      <w:pPr>
        <w:pStyle w:val="Lijn"/>
      </w:pPr>
      <w:r>
        <w:rPr>
          <w:noProof/>
        </w:rPr>
      </w:r>
      <w:r w:rsidR="00AD4164">
        <w:rPr>
          <w:noProof/>
        </w:rPr>
        <w:pict w14:anchorId="1C1C0403">
          <v:rect id="_x0000_i1026" alt="" style="width:453.6pt;height:.05pt;mso-width-percent:0;mso-height-percent:0;mso-width-percent:0;mso-height-percent:0" o:hralign="center" o:hrstd="t" o:hr="t" fillcolor="#aca899" stroked="f"/>
        </w:pict>
      </w:r>
    </w:p>
    <w:p w14:paraId="3E9AF7F4" w14:textId="77777777" w:rsidR="00CA32CB" w:rsidRPr="00F612BD" w:rsidRDefault="00CA32CB">
      <w:pPr>
        <w:pStyle w:val="Kop5"/>
        <w:rPr>
          <w:lang w:val="nl-BE"/>
        </w:rPr>
      </w:pPr>
      <w:r w:rsidRPr="00F612BD">
        <w:rPr>
          <w:rStyle w:val="Kop5BlauwChar"/>
          <w:lang w:val="nl-BE"/>
        </w:rPr>
        <w:t>.10.</w:t>
      </w:r>
      <w:r w:rsidRPr="00F612BD">
        <w:rPr>
          <w:rStyle w:val="Kop5BlauwChar"/>
          <w:lang w:val="nl-BE"/>
        </w:rPr>
        <w:tab/>
      </w:r>
      <w:r w:rsidRPr="00F612BD">
        <w:rPr>
          <w:lang w:val="nl-BE"/>
        </w:rPr>
        <w:t>OMVANG</w:t>
      </w:r>
    </w:p>
    <w:p w14:paraId="06763370" w14:textId="08EC5305" w:rsidR="00C873DF" w:rsidRPr="00F612BD" w:rsidRDefault="00C873DF" w:rsidP="00C873DF">
      <w:pPr>
        <w:pStyle w:val="Kop7"/>
        <w:rPr>
          <w:lang w:val="nl-BE"/>
        </w:rPr>
      </w:pPr>
      <w:r w:rsidRPr="00F612BD">
        <w:rPr>
          <w:lang w:val="nl-BE"/>
        </w:rPr>
        <w:t>.</w:t>
      </w:r>
      <w:r>
        <w:rPr>
          <w:lang w:val="nl-BE"/>
        </w:rPr>
        <w:t>11.</w:t>
      </w:r>
      <w:r w:rsidRPr="00F612BD">
        <w:rPr>
          <w:lang w:val="nl-BE"/>
        </w:rPr>
        <w:tab/>
        <w:t>Definitie:</w:t>
      </w:r>
    </w:p>
    <w:p w14:paraId="7FA00EC6" w14:textId="036095D3" w:rsidR="00C873DF" w:rsidRDefault="00C873DF" w:rsidP="00C873DF">
      <w:pPr>
        <w:pStyle w:val="80"/>
      </w:pPr>
      <w:r>
        <w:t>Gevelbekleding</w:t>
      </w:r>
      <w:r w:rsidRPr="00F612BD">
        <w:t xml:space="preserve">systeem </w:t>
      </w:r>
      <w:r>
        <w:t xml:space="preserve">met </w:t>
      </w:r>
      <w:r w:rsidRPr="00F612BD">
        <w:t xml:space="preserve">zelfdragende vlakke </w:t>
      </w:r>
      <w:r>
        <w:t>HPL-</w:t>
      </w:r>
      <w:r w:rsidRPr="00F612BD">
        <w:t>plaat, op basis van thermohardende harsen, homogeen versterkt met op hout gebaseerde vezels en vervaardigd onder hoge druk en temperatuur.</w:t>
      </w:r>
    </w:p>
    <w:p w14:paraId="4F2FCAC7" w14:textId="77777777" w:rsidR="00C873DF" w:rsidRPr="00F612BD" w:rsidRDefault="00C873DF" w:rsidP="00C873DF">
      <w:pPr>
        <w:pStyle w:val="Kop6"/>
        <w:rPr>
          <w:snapToGrid w:val="0"/>
          <w:lang w:val="nl-BE"/>
        </w:rPr>
      </w:pPr>
      <w:r w:rsidRPr="00F612BD">
        <w:rPr>
          <w:snapToGrid w:val="0"/>
          <w:lang w:val="nl-BE"/>
        </w:rPr>
        <w:t>.12.</w:t>
      </w:r>
      <w:r w:rsidRPr="00F612BD">
        <w:rPr>
          <w:snapToGrid w:val="0"/>
          <w:lang w:val="nl-BE"/>
        </w:rPr>
        <w:tab/>
        <w:t>De werken omvatten:</w:t>
      </w:r>
    </w:p>
    <w:p w14:paraId="44FB285D" w14:textId="4D6FAC07" w:rsidR="00C873DF" w:rsidRDefault="00C873DF" w:rsidP="00C873DF">
      <w:pPr>
        <w:pStyle w:val="80"/>
      </w:pPr>
      <w:r>
        <w:t xml:space="preserve">Levering en plaatsing van een </w:t>
      </w:r>
      <w:r w:rsidRPr="00F612BD">
        <w:t>compleet gevelbekledingssysteem</w:t>
      </w:r>
      <w:r>
        <w:t>.</w:t>
      </w:r>
    </w:p>
    <w:p w14:paraId="334C3919" w14:textId="1394C5A9" w:rsidR="00C873DF" w:rsidRPr="00F612BD" w:rsidRDefault="00C873DF" w:rsidP="00C873DF">
      <w:pPr>
        <w:pStyle w:val="80"/>
      </w:pPr>
      <w:r w:rsidRPr="00F612BD">
        <w:t>Het gevelbekledingssysteem bestaa</w:t>
      </w:r>
      <w:r>
        <w:t xml:space="preserve">t </w:t>
      </w:r>
      <w:r w:rsidRPr="00F612BD">
        <w:t>uit:</w:t>
      </w:r>
    </w:p>
    <w:p w14:paraId="0E374981" w14:textId="36396C73" w:rsidR="00C873DF" w:rsidRPr="00F612BD" w:rsidRDefault="00C873DF" w:rsidP="00C873DF">
      <w:pPr>
        <w:pStyle w:val="81"/>
      </w:pPr>
      <w:r w:rsidRPr="00F612BD">
        <w:t>-</w:t>
      </w:r>
      <w:r w:rsidRPr="00F612BD">
        <w:tab/>
        <w:t>De bekledingsplat</w:t>
      </w:r>
      <w:r>
        <w:t>en</w:t>
      </w:r>
      <w:bookmarkStart w:id="25" w:name="OLE_LINK1"/>
      <w:r>
        <w:t xml:space="preserve"> in</w:t>
      </w:r>
      <w:r w:rsidRPr="00C873DF">
        <w:rPr>
          <w:rStyle w:val="MerkChar"/>
        </w:rPr>
        <w:t xml:space="preserve"> </w:t>
      </w:r>
      <w:r w:rsidRPr="00F612BD">
        <w:t>HPL</w:t>
      </w:r>
      <w:bookmarkEnd w:id="25"/>
      <w:r>
        <w:t xml:space="preserve">, incl. </w:t>
      </w:r>
      <w:r w:rsidRPr="00F612BD">
        <w:t>het verzagen van de platen op maat</w:t>
      </w:r>
      <w:r w:rsidRPr="00C873DF">
        <w:t xml:space="preserve"> </w:t>
      </w:r>
      <w:r>
        <w:t xml:space="preserve">en </w:t>
      </w:r>
      <w:r w:rsidRPr="00F612BD">
        <w:t>het wegnemen van alle onzuivere deeltjes [b.v. metalen bramen, splinters], afkomstig van de plaatsing [doorboringen…]..</w:t>
      </w:r>
    </w:p>
    <w:p w14:paraId="7A0B9009" w14:textId="72AFC3D2" w:rsidR="00C873DF" w:rsidRPr="00F612BD" w:rsidRDefault="00C873DF" w:rsidP="00C873DF">
      <w:pPr>
        <w:pStyle w:val="81"/>
      </w:pPr>
      <w:r w:rsidRPr="00F612BD">
        <w:t>-</w:t>
      </w:r>
      <w:r w:rsidRPr="00F612BD">
        <w:tab/>
        <w:t xml:space="preserve">De </w:t>
      </w:r>
      <w:r>
        <w:t xml:space="preserve">achterliggende </w:t>
      </w:r>
      <w:r w:rsidRPr="00F612BD">
        <w:t>draagstructuur.</w:t>
      </w:r>
    </w:p>
    <w:p w14:paraId="28A18FA0" w14:textId="79B3CD00" w:rsidR="00C873DF" w:rsidRPr="00901278" w:rsidRDefault="00C873DF" w:rsidP="00C873DF">
      <w:pPr>
        <w:pStyle w:val="81"/>
        <w:rPr>
          <w:rStyle w:val="OptieChar"/>
          <w:color w:val="000000" w:themeColor="text1"/>
        </w:rPr>
      </w:pPr>
      <w:r w:rsidRPr="00F612BD">
        <w:rPr>
          <w:rStyle w:val="OptieChar"/>
        </w:rPr>
        <w:t>#</w:t>
      </w:r>
      <w:r w:rsidRPr="00901278">
        <w:rPr>
          <w:rStyle w:val="OptieChar"/>
          <w:color w:val="000000" w:themeColor="text1"/>
        </w:rPr>
        <w:t>-</w:t>
      </w:r>
      <w:r w:rsidRPr="00901278">
        <w:rPr>
          <w:rStyle w:val="OptieChar"/>
          <w:color w:val="000000" w:themeColor="text1"/>
        </w:rPr>
        <w:tab/>
        <w:t>De thermische isolatie.</w:t>
      </w:r>
    </w:p>
    <w:p w14:paraId="590FA565" w14:textId="77777777" w:rsidR="00C873DF" w:rsidRPr="00F612BD" w:rsidRDefault="00C873DF" w:rsidP="00C873DF">
      <w:pPr>
        <w:pStyle w:val="81"/>
      </w:pPr>
      <w:r w:rsidRPr="00F612BD">
        <w:t>-</w:t>
      </w:r>
      <w:r w:rsidRPr="00F612BD">
        <w:tab/>
        <w:t>Verschillende afwerkings- en montageprofielen.</w:t>
      </w:r>
    </w:p>
    <w:p w14:paraId="4848FD57" w14:textId="77777777" w:rsidR="00C873DF" w:rsidRPr="00F612BD" w:rsidRDefault="00C873DF" w:rsidP="00C873DF">
      <w:pPr>
        <w:pStyle w:val="81"/>
      </w:pPr>
      <w:r w:rsidRPr="00F612BD">
        <w:t>-</w:t>
      </w:r>
      <w:r w:rsidRPr="00F612BD">
        <w:tab/>
        <w:t>Verankerings- en bevestigingsmaterialen.</w:t>
      </w:r>
    </w:p>
    <w:p w14:paraId="7647C272" w14:textId="77777777" w:rsidR="00CA32CB" w:rsidRPr="00F612BD" w:rsidRDefault="00CA32CB">
      <w:pPr>
        <w:pStyle w:val="81"/>
      </w:pPr>
      <w:r w:rsidRPr="00F612BD">
        <w:t>-</w:t>
      </w:r>
      <w:r w:rsidRPr="00F612BD">
        <w:tab/>
        <w:t>De bevestiging aan de dragende structuur, met inbegrip van de bevestigingsmaterialen en ­middelen.</w:t>
      </w:r>
    </w:p>
    <w:p w14:paraId="39FB7564" w14:textId="77777777" w:rsidR="00CA32CB" w:rsidRPr="00F612BD" w:rsidRDefault="00CA32CB">
      <w:pPr>
        <w:pStyle w:val="81"/>
      </w:pPr>
      <w:r w:rsidRPr="00F612BD">
        <w:t>-</w:t>
      </w:r>
      <w:r w:rsidRPr="00F612BD">
        <w:tab/>
        <w:t>Het voorzien van een doorgaande luchtspouw achter de gevelplaten.</w:t>
      </w:r>
    </w:p>
    <w:p w14:paraId="7ED35F68" w14:textId="77777777" w:rsidR="00CA32CB" w:rsidRPr="00F612BD" w:rsidRDefault="00CA32CB">
      <w:pPr>
        <w:pStyle w:val="Kop6"/>
        <w:rPr>
          <w:lang w:val="nl-BE"/>
        </w:rPr>
      </w:pPr>
      <w:r w:rsidRPr="00F612BD">
        <w:rPr>
          <w:lang w:val="nl-BE"/>
        </w:rPr>
        <w:t>.13.</w:t>
      </w:r>
      <w:r w:rsidRPr="00F612BD">
        <w:rPr>
          <w:lang w:val="nl-BE"/>
        </w:rPr>
        <w:tab/>
        <w:t>Tevens in deze post inbegrepen:</w:t>
      </w:r>
    </w:p>
    <w:p w14:paraId="0E001012" w14:textId="77777777" w:rsidR="00CA32CB" w:rsidRPr="00F612BD" w:rsidRDefault="00CA32CB">
      <w:pPr>
        <w:pStyle w:val="81"/>
      </w:pPr>
      <w:r w:rsidRPr="00F612BD">
        <w:t>-</w:t>
      </w:r>
      <w:r w:rsidRPr="00F612BD">
        <w:tab/>
        <w:t>Het plaatsen en verwijderen van de nodige stellingen, beschermingen, …</w:t>
      </w:r>
    </w:p>
    <w:p w14:paraId="33753C9C" w14:textId="77777777" w:rsidR="00CA32CB" w:rsidRPr="00F612BD" w:rsidRDefault="00CA32CB">
      <w:pPr>
        <w:pStyle w:val="81"/>
      </w:pPr>
      <w:r w:rsidRPr="00F612BD">
        <w:t>-</w:t>
      </w:r>
      <w:r w:rsidRPr="00F612BD">
        <w:tab/>
        <w:t>Het opruimen en schoonmaken van de bouwplaats.</w:t>
      </w:r>
    </w:p>
    <w:p w14:paraId="33A2FDBF"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0EED5065" w14:textId="77777777" w:rsidR="00CA32CB" w:rsidRPr="00F612BD" w:rsidRDefault="00CA32CB">
      <w:pPr>
        <w:pStyle w:val="Kop6"/>
        <w:rPr>
          <w:lang w:val="nl-BE"/>
        </w:rPr>
      </w:pPr>
      <w:r w:rsidRPr="00F612BD">
        <w:rPr>
          <w:lang w:val="nl-BE"/>
        </w:rPr>
        <w:t>.14.</w:t>
      </w:r>
      <w:r w:rsidRPr="00F612BD">
        <w:rPr>
          <w:lang w:val="nl-BE"/>
        </w:rPr>
        <w:tab/>
        <w:t>Niet in deze post inbegrepen:</w:t>
      </w:r>
    </w:p>
    <w:p w14:paraId="4131FB86" w14:textId="77777777" w:rsidR="00CA32CB" w:rsidRPr="00901278" w:rsidRDefault="00CA32CB">
      <w:pPr>
        <w:pStyle w:val="81"/>
        <w:rPr>
          <w:rStyle w:val="OptieChar"/>
          <w:color w:val="000000" w:themeColor="text1"/>
        </w:rPr>
      </w:pPr>
      <w:r w:rsidRPr="00F612BD">
        <w:rPr>
          <w:rStyle w:val="OptieChar"/>
        </w:rPr>
        <w:t>#</w:t>
      </w:r>
      <w:r w:rsidRPr="00901278">
        <w:rPr>
          <w:rStyle w:val="OptieChar"/>
          <w:color w:val="000000" w:themeColor="text1"/>
        </w:rPr>
        <w:t>-</w:t>
      </w:r>
      <w:r w:rsidRPr="00901278">
        <w:rPr>
          <w:rStyle w:val="OptieChar"/>
          <w:color w:val="000000" w:themeColor="text1"/>
        </w:rPr>
        <w:tab/>
        <w:t xml:space="preserve">De tussenplaatsing van een thermische isolatie in </w:t>
      </w:r>
      <w:r w:rsidR="00D0408E" w:rsidRPr="00901278">
        <w:rPr>
          <w:rStyle w:val="OptieChar"/>
          <w:color w:val="000000" w:themeColor="text1"/>
          <w:highlight w:val="yellow"/>
        </w:rPr>
        <w:t>...</w:t>
      </w:r>
    </w:p>
    <w:p w14:paraId="358B0C70"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3268E67A" w14:textId="77777777" w:rsidR="00CA32CB" w:rsidRPr="00F612BD" w:rsidRDefault="00CA32CB">
      <w:pPr>
        <w:pStyle w:val="Kop6"/>
        <w:rPr>
          <w:snapToGrid w:val="0"/>
          <w:lang w:val="nl-BE"/>
        </w:rPr>
      </w:pPr>
      <w:r w:rsidRPr="00F612BD">
        <w:rPr>
          <w:snapToGrid w:val="0"/>
          <w:lang w:val="nl-BE"/>
        </w:rPr>
        <w:t>.15.</w:t>
      </w:r>
      <w:r w:rsidRPr="00F612BD">
        <w:rPr>
          <w:snapToGrid w:val="0"/>
          <w:lang w:val="nl-BE"/>
        </w:rPr>
        <w:tab/>
        <w:t>Toepassing:</w:t>
      </w:r>
    </w:p>
    <w:p w14:paraId="7D5E9C3A" w14:textId="77777777" w:rsidR="007875F2" w:rsidRPr="00F612BD" w:rsidRDefault="007875F2" w:rsidP="007875F2">
      <w:pPr>
        <w:pStyle w:val="80"/>
      </w:pPr>
      <w:r w:rsidRPr="00F612BD">
        <w:t>Het systeem is geschikt voor toepassing als geventileerde zelfdragende gevelbekleding die zowel op regels als in stijlen, met of zonder tussenplaatsing van een thermische isolatie, tegen een bestaande dragende muur uit metselwerk of beton kan bevestigd worden.</w:t>
      </w:r>
    </w:p>
    <w:p w14:paraId="319C48F8" w14:textId="5B9994C7" w:rsidR="00CA32CB" w:rsidRPr="00F612BD" w:rsidRDefault="00CA32CB">
      <w:pPr>
        <w:pStyle w:val="80"/>
      </w:pPr>
      <w:r w:rsidRPr="00F612BD">
        <w:t>De HPL-platen worden uitgevoerd in de volgende constructiedelen:</w:t>
      </w:r>
    </w:p>
    <w:p w14:paraId="53A81B26" w14:textId="77777777" w:rsidR="00CA32CB" w:rsidRPr="00F612BD" w:rsidRDefault="007F6708">
      <w:pPr>
        <w:pStyle w:val="81"/>
      </w:pPr>
      <w:r w:rsidRPr="00F612BD">
        <w:t>-</w:t>
      </w:r>
      <w:r w:rsidRPr="00F612BD">
        <w:tab/>
      </w:r>
      <w:r w:rsidR="00CA32CB" w:rsidRPr="00F612BD">
        <w:t xml:space="preserve">Zelfdragende gevelbekleding van </w:t>
      </w:r>
      <w:r w:rsidR="00D0408E" w:rsidRPr="00F612BD">
        <w:rPr>
          <w:rStyle w:val="OptieChar"/>
          <w:highlight w:val="yellow"/>
        </w:rPr>
        <w:t>...</w:t>
      </w:r>
    </w:p>
    <w:p w14:paraId="73265E76" w14:textId="77777777" w:rsidR="007F6708" w:rsidRPr="00F612BD" w:rsidRDefault="007F6708" w:rsidP="007F6708">
      <w:pPr>
        <w:pStyle w:val="81"/>
        <w:rPr>
          <w:rStyle w:val="OptieChar"/>
        </w:rPr>
      </w:pPr>
      <w:r w:rsidRPr="00F612BD">
        <w:rPr>
          <w:rStyle w:val="OptieChar"/>
        </w:rPr>
        <w:t>#-</w:t>
      </w:r>
      <w:r w:rsidRPr="00F612BD">
        <w:rPr>
          <w:rStyle w:val="OptieChar"/>
        </w:rPr>
        <w:tab/>
      </w:r>
      <w:r w:rsidRPr="00F612BD">
        <w:rPr>
          <w:rStyle w:val="OptieChar"/>
          <w:highlight w:val="yellow"/>
        </w:rPr>
        <w:t>...</w:t>
      </w:r>
    </w:p>
    <w:p w14:paraId="2202D705" w14:textId="54C0CC2B" w:rsidR="00ED07A2" w:rsidRPr="00F612BD" w:rsidRDefault="00AD4164" w:rsidP="00401EC6">
      <w:pPr>
        <w:pStyle w:val="Lijn"/>
      </w:pPr>
      <w:bookmarkStart w:id="26" w:name="_Toc128215558"/>
      <w:bookmarkStart w:id="27" w:name="_Toc128366272"/>
      <w:bookmarkStart w:id="28" w:name="_Toc309634422"/>
      <w:bookmarkStart w:id="29" w:name="_Toc341792859"/>
      <w:bookmarkStart w:id="30" w:name="_Toc341792872"/>
      <w:r>
        <w:rPr>
          <w:noProof/>
        </w:rPr>
      </w:r>
      <w:r w:rsidR="00AD4164">
        <w:rPr>
          <w:noProof/>
        </w:rPr>
        <w:pict w14:anchorId="0D8AB636">
          <v:rect id="_x0000_i1027" alt="" style="width:453.6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6"/>
      <w:bookmarkEnd w:id="27"/>
      <w:bookmarkEnd w:id="28"/>
      <w:bookmarkEnd w:id="29"/>
      <w:bookmarkEnd w:id="30"/>
    </w:p>
    <w:p w14:paraId="393A675D" w14:textId="45AB6190" w:rsidR="00CA32CB" w:rsidRPr="00DE4BEF" w:rsidRDefault="00CA32CB">
      <w:pPr>
        <w:pStyle w:val="SfbCode"/>
        <w:rPr>
          <w:lang w:val="en-US"/>
        </w:rPr>
      </w:pPr>
      <w:r w:rsidRPr="00DE4BEF">
        <w:rPr>
          <w:lang w:val="en-US"/>
        </w:rPr>
        <w:t>(41) Ra</w:t>
      </w:r>
      <w:r w:rsidR="00ED07A2" w:rsidRPr="00DE4BEF">
        <w:rPr>
          <w:rStyle w:val="MerkChar"/>
          <w:lang w:val="en-US"/>
        </w:rPr>
        <w:t xml:space="preserve"> </w:t>
      </w:r>
      <w:r w:rsidR="00ED07A2" w:rsidRPr="00DE4BEF">
        <w:rPr>
          <w:rStyle w:val="MerkChar"/>
          <w:lang w:val="en-US"/>
        </w:rPr>
        <w:tab/>
      </w:r>
      <w:proofErr w:type="gramStart"/>
      <w:r w:rsidR="00ED07A2" w:rsidRPr="00DE4BEF">
        <w:rPr>
          <w:rStyle w:val="MerkChar"/>
          <w:lang w:val="en-US"/>
        </w:rPr>
        <w:t xml:space="preserve">TRESPA </w:t>
      </w:r>
      <w:r w:rsidR="00ED07A2" w:rsidRPr="00DE4BEF">
        <w:rPr>
          <w:rStyle w:val="Referentie"/>
          <w:lang w:val="en-US"/>
        </w:rPr>
        <w:t xml:space="preserve"> </w:t>
      </w:r>
      <w:proofErr w:type="spellStart"/>
      <w:r w:rsidR="00ED07A2" w:rsidRPr="00DE4BEF">
        <w:rPr>
          <w:rStyle w:val="Referentie"/>
          <w:lang w:val="en-US"/>
        </w:rPr>
        <w:t>Meteon</w:t>
      </w:r>
      <w:proofErr w:type="spellEnd"/>
      <w:proofErr w:type="gramEnd"/>
      <w:r w:rsidR="00DE4BEF" w:rsidRPr="00DE4BEF">
        <w:rPr>
          <w:rStyle w:val="Referentie"/>
          <w:lang w:val="en-US"/>
        </w:rPr>
        <w:t xml:space="preserve"> Wood Decors</w:t>
      </w:r>
      <w:r w:rsidR="00F17628" w:rsidRPr="00DE4BEF">
        <w:rPr>
          <w:rStyle w:val="Referentie"/>
          <w:lang w:val="en-US"/>
        </w:rPr>
        <w:t>®</w:t>
      </w:r>
    </w:p>
    <w:p w14:paraId="2D28962C" w14:textId="77777777" w:rsidR="00401EC6" w:rsidRPr="00F612BD" w:rsidRDefault="00AD4164" w:rsidP="00401EC6">
      <w:pPr>
        <w:pStyle w:val="Lijn"/>
      </w:pPr>
      <w:bookmarkStart w:id="31" w:name="_Toc128215560"/>
      <w:bookmarkStart w:id="32" w:name="_Toc128366273"/>
      <w:bookmarkStart w:id="33" w:name="_Toc341792861"/>
      <w:r>
        <w:rPr>
          <w:noProof/>
        </w:rPr>
      </w:r>
      <w:r w:rsidR="00AD4164">
        <w:rPr>
          <w:noProof/>
        </w:rPr>
        <w:pict w14:anchorId="0915F1C6">
          <v:rect id="_x0000_i1028" alt="" style="width:453.6pt;height:.05pt;mso-width-percent:0;mso-height-percent:0;mso-width-percent:0;mso-height-percent:0" o:hralign="center" o:hrstd="t" o:hr="t" fillcolor="#aca899" stroked="f"/>
        </w:pict>
      </w:r>
    </w:p>
    <w:p w14:paraId="19998518" w14:textId="7980C90F" w:rsidR="00FC0237" w:rsidRPr="00FC0237" w:rsidRDefault="00135229" w:rsidP="00FC0237">
      <w:pPr>
        <w:pStyle w:val="Merk2"/>
      </w:pPr>
      <w:r w:rsidRPr="00F612BD">
        <w:rPr>
          <w:rStyle w:val="Merk1Char"/>
        </w:rPr>
        <w:t xml:space="preserve">Trespa </w:t>
      </w:r>
      <w:r w:rsidR="00CA32CB" w:rsidRPr="00F612BD">
        <w:rPr>
          <w:rStyle w:val="Merk1Char"/>
        </w:rPr>
        <w:t>Meteon</w:t>
      </w:r>
      <w:bookmarkEnd w:id="31"/>
      <w:r w:rsidR="00DE4BEF">
        <w:rPr>
          <w:rStyle w:val="Merk1Char"/>
        </w:rPr>
        <w:t xml:space="preserve"> Wood Decors</w:t>
      </w:r>
      <w:r w:rsidR="00CA32CB" w:rsidRPr="00F612BD">
        <w:t xml:space="preserve"> </w:t>
      </w:r>
      <w:r w:rsidR="00DE4BEF">
        <w:t>–</w:t>
      </w:r>
      <w:r w:rsidR="00CA32CB" w:rsidRPr="00F612BD">
        <w:t xml:space="preserve"> Gevelplaten</w:t>
      </w:r>
      <w:r w:rsidR="00DE4BEF">
        <w:t xml:space="preserve"> met houtdecoruitzicht,</w:t>
      </w:r>
      <w:r w:rsidR="00CA32CB" w:rsidRPr="00F612BD">
        <w:t xml:space="preserve"> op basis van met houtvezels versterkte thermohardende harsen</w:t>
      </w:r>
      <w:bookmarkEnd w:id="32"/>
      <w:bookmarkEnd w:id="33"/>
      <w:r w:rsidR="00FC0237">
        <w:t xml:space="preserve"> </w:t>
      </w:r>
    </w:p>
    <w:p w14:paraId="1E8D67DF" w14:textId="77777777" w:rsidR="00401EC6" w:rsidRPr="00F612BD" w:rsidRDefault="00AD4164" w:rsidP="00401EC6">
      <w:pPr>
        <w:pStyle w:val="Lijn"/>
      </w:pPr>
      <w:r>
        <w:rPr>
          <w:noProof/>
        </w:rPr>
      </w:r>
      <w:r w:rsidR="00AD4164">
        <w:rPr>
          <w:noProof/>
        </w:rPr>
        <w:pict w14:anchorId="31D686B7">
          <v:rect id="_x0000_i1029" alt="" style="width:453.6pt;height:.05pt;mso-width-percent:0;mso-height-percent:0;mso-width-percent:0;mso-height-percent:0" o:hralign="center" o:hrstd="t" o:hr="t" fillcolor="#aca899" stroked="f"/>
        </w:pict>
      </w:r>
    </w:p>
    <w:p w14:paraId="06F5FF7D" w14:textId="77777777" w:rsidR="00CA32CB" w:rsidRPr="00F612BD" w:rsidRDefault="00CA32CB">
      <w:pPr>
        <w:pStyle w:val="Kop5"/>
        <w:rPr>
          <w:snapToGrid w:val="0"/>
          <w:lang w:val="nl-BE"/>
        </w:rPr>
      </w:pPr>
      <w:r w:rsidRPr="00F612BD">
        <w:rPr>
          <w:rStyle w:val="Kop5BlauwChar"/>
          <w:lang w:val="nl-BE"/>
        </w:rPr>
        <w:t>.20.</w:t>
      </w:r>
      <w:r w:rsidRPr="00F612BD">
        <w:rPr>
          <w:snapToGrid w:val="0"/>
          <w:lang w:val="nl-BE"/>
        </w:rPr>
        <w:tab/>
        <w:t>MEETCODE</w:t>
      </w:r>
    </w:p>
    <w:p w14:paraId="26571F86" w14:textId="77777777" w:rsidR="00CA32CB" w:rsidRPr="00F612BD" w:rsidRDefault="00CA32CB">
      <w:pPr>
        <w:pStyle w:val="Kop6"/>
        <w:rPr>
          <w:lang w:val="nl-BE"/>
        </w:rPr>
      </w:pPr>
      <w:bookmarkStart w:id="34" w:name="_Toc121553904"/>
      <w:r w:rsidRPr="00F612BD">
        <w:rPr>
          <w:lang w:val="nl-BE"/>
        </w:rPr>
        <w:t>.21.</w:t>
      </w:r>
      <w:r w:rsidRPr="00F612BD">
        <w:rPr>
          <w:lang w:val="nl-BE"/>
        </w:rPr>
        <w:tab/>
        <w:t>Aard van de overeenkomst:</w:t>
      </w:r>
      <w:bookmarkEnd w:id="34"/>
    </w:p>
    <w:p w14:paraId="65D27734" w14:textId="77777777" w:rsidR="00CA32CB" w:rsidRPr="00F612BD" w:rsidRDefault="00CA32CB">
      <w:pPr>
        <w:pStyle w:val="Kop7"/>
        <w:rPr>
          <w:snapToGrid w:val="0"/>
          <w:lang w:val="nl-BE"/>
        </w:rPr>
      </w:pPr>
      <w:r w:rsidRPr="00F612BD">
        <w:rPr>
          <w:lang w:val="nl-BE"/>
        </w:rPr>
        <w:t>.21.50.</w:t>
      </w:r>
      <w:r w:rsidRPr="00F612BD">
        <w:rPr>
          <w:lang w:val="nl-BE"/>
        </w:rPr>
        <w:tab/>
      </w:r>
      <w:r w:rsidRPr="00F612BD">
        <w:rPr>
          <w:snapToGrid w:val="0"/>
          <w:lang w:val="nl-BE"/>
        </w:rPr>
        <w:t xml:space="preserve">Vermoedelijke hoeveelheid. </w:t>
      </w:r>
      <w:r w:rsidRPr="00F612BD">
        <w:rPr>
          <w:b/>
          <w:bCs/>
          <w:snapToGrid w:val="0"/>
          <w:color w:val="008000"/>
          <w:lang w:val="nl-BE"/>
        </w:rPr>
        <w:t>[VH]</w:t>
      </w:r>
    </w:p>
    <w:p w14:paraId="7F5E3304" w14:textId="77777777" w:rsidR="00CA32CB" w:rsidRPr="00F612BD" w:rsidRDefault="00CA32CB">
      <w:pPr>
        <w:pStyle w:val="Kop7"/>
        <w:rPr>
          <w:lang w:val="nl-BE"/>
        </w:rPr>
      </w:pPr>
      <w:r w:rsidRPr="00F612BD">
        <w:rPr>
          <w:lang w:val="nl-BE"/>
        </w:rPr>
        <w:t>.22.10.</w:t>
      </w:r>
      <w:r w:rsidRPr="00F612BD">
        <w:rPr>
          <w:lang w:val="nl-BE"/>
        </w:rPr>
        <w:tab/>
        <w:t>Meeteenheid:</w:t>
      </w:r>
    </w:p>
    <w:p w14:paraId="5BD823BA" w14:textId="77777777" w:rsidR="00CA32CB" w:rsidRPr="00F612BD" w:rsidRDefault="00CA32CB">
      <w:pPr>
        <w:pStyle w:val="Kop8"/>
        <w:rPr>
          <w:lang w:val="nl-BE"/>
        </w:rPr>
      </w:pPr>
      <w:r w:rsidRPr="00F612BD">
        <w:rPr>
          <w:lang w:val="nl-BE"/>
        </w:rPr>
        <w:t>.22.11.</w:t>
      </w:r>
      <w:r w:rsidRPr="00F612BD">
        <w:rPr>
          <w:lang w:val="nl-BE"/>
        </w:rPr>
        <w:tab/>
        <w:t xml:space="preserve">Nihil. </w:t>
      </w:r>
      <w:r w:rsidRPr="00F612BD">
        <w:rPr>
          <w:b/>
          <w:bCs/>
          <w:color w:val="008000"/>
          <w:lang w:val="nl-BE"/>
        </w:rPr>
        <w:t>[1]</w:t>
      </w:r>
    </w:p>
    <w:p w14:paraId="0DDF7967" w14:textId="77777777" w:rsidR="00453582" w:rsidRPr="00F612BD" w:rsidRDefault="00453582" w:rsidP="00453582">
      <w:pPr>
        <w:pStyle w:val="81"/>
      </w:pPr>
      <w:r w:rsidRPr="00F612BD">
        <w:t>●</w:t>
      </w:r>
      <w:r w:rsidRPr="00F612BD">
        <w:tab/>
        <w:t>Afdichtings- en afwerkingsprofielen.</w:t>
      </w:r>
    </w:p>
    <w:p w14:paraId="51412E4C" w14:textId="77777777" w:rsidR="00453582" w:rsidRPr="00F612BD" w:rsidRDefault="00453582" w:rsidP="00453582">
      <w:pPr>
        <w:pStyle w:val="81"/>
      </w:pPr>
      <w:r w:rsidRPr="00F612BD">
        <w:t>●</w:t>
      </w:r>
      <w:r w:rsidRPr="00F612BD">
        <w:tab/>
        <w:t>Verankerings- en bevestigingsmaterialen en/of middelen.</w:t>
      </w:r>
    </w:p>
    <w:p w14:paraId="4C99F732" w14:textId="77777777" w:rsidR="00453582" w:rsidRPr="00F612BD" w:rsidRDefault="00453582" w:rsidP="00453582">
      <w:pPr>
        <w:pStyle w:val="81"/>
        <w:rPr>
          <w:rStyle w:val="OptieChar"/>
        </w:rPr>
      </w:pPr>
      <w:r w:rsidRPr="00F612BD">
        <w:rPr>
          <w:rStyle w:val="OptieChar"/>
        </w:rPr>
        <w:t>#●</w:t>
      </w:r>
      <w:r w:rsidRPr="00F612BD">
        <w:rPr>
          <w:rStyle w:val="OptieChar"/>
        </w:rPr>
        <w:tab/>
        <w:t>Achterliggende draagstructuur.</w:t>
      </w:r>
    </w:p>
    <w:p w14:paraId="49AD0DFC" w14:textId="77777777" w:rsidR="00CA32CB" w:rsidRPr="00F612BD" w:rsidRDefault="00CA32CB">
      <w:pPr>
        <w:pStyle w:val="Kop8"/>
        <w:rPr>
          <w:lang w:val="nl-BE"/>
        </w:rPr>
      </w:pPr>
      <w:r w:rsidRPr="00F612BD">
        <w:rPr>
          <w:lang w:val="nl-BE"/>
        </w:rPr>
        <w:t>.22.12.</w:t>
      </w:r>
      <w:r w:rsidRPr="00F612BD">
        <w:rPr>
          <w:lang w:val="nl-BE"/>
        </w:rPr>
        <w:tab/>
        <w:t>Geometrische eenheden</w:t>
      </w:r>
      <w:r w:rsidR="00453582" w:rsidRPr="00F612BD">
        <w:rPr>
          <w:lang w:val="nl-BE"/>
        </w:rPr>
        <w:t>:</w:t>
      </w:r>
    </w:p>
    <w:p w14:paraId="0EFE47B4" w14:textId="77777777" w:rsidR="00CA32CB" w:rsidRPr="00F612BD" w:rsidRDefault="00CA32CB">
      <w:pPr>
        <w:pStyle w:val="Kop9"/>
        <w:rPr>
          <w:lang w:val="nl-BE"/>
        </w:rPr>
      </w:pPr>
      <w:r w:rsidRPr="00F612BD">
        <w:rPr>
          <w:lang w:val="nl-BE"/>
        </w:rPr>
        <w:t>.22.12.12.</w:t>
      </w:r>
      <w:r w:rsidRPr="00F612BD">
        <w:rPr>
          <w:lang w:val="nl-BE"/>
        </w:rPr>
        <w:tab/>
        <w:t xml:space="preserve">Per m. </w:t>
      </w:r>
      <w:r w:rsidRPr="00F612BD">
        <w:rPr>
          <w:b/>
          <w:bCs/>
          <w:color w:val="008000"/>
          <w:lang w:val="nl-BE"/>
        </w:rPr>
        <w:t>[m]</w:t>
      </w:r>
    </w:p>
    <w:p w14:paraId="4C117EFC" w14:textId="77777777" w:rsidR="00D0408E" w:rsidRPr="00F612BD" w:rsidRDefault="00AC4411" w:rsidP="00D0408E">
      <w:pPr>
        <w:pStyle w:val="81"/>
        <w:rPr>
          <w:rStyle w:val="OptieChar"/>
        </w:rPr>
      </w:pPr>
      <w:r w:rsidRPr="00F612BD">
        <w:rPr>
          <w:rStyle w:val="OptieChar"/>
        </w:rPr>
        <w:lastRenderedPageBreak/>
        <w:t>#</w:t>
      </w:r>
      <w:r w:rsidR="00D0408E" w:rsidRPr="00F612BD">
        <w:rPr>
          <w:rStyle w:val="OptieChar"/>
        </w:rPr>
        <w:t>●</w:t>
      </w:r>
      <w:r w:rsidR="00D0408E" w:rsidRPr="00F612BD">
        <w:rPr>
          <w:rStyle w:val="OptieChar"/>
        </w:rPr>
        <w:tab/>
        <w:t>Speciale</w:t>
      </w:r>
      <w:r w:rsidRPr="00F612BD">
        <w:rPr>
          <w:rStyle w:val="OptieChar"/>
        </w:rPr>
        <w:t xml:space="preserve"> stukken: </w:t>
      </w:r>
      <w:r w:rsidR="00D0408E" w:rsidRPr="00F612BD">
        <w:rPr>
          <w:rStyle w:val="OptieChar"/>
        </w:rPr>
        <w:t>randstukken</w:t>
      </w:r>
      <w:r w:rsidRPr="00F612BD">
        <w:rPr>
          <w:rStyle w:val="OptieChar"/>
        </w:rPr>
        <w:t>,</w:t>
      </w:r>
      <w:r w:rsidR="00D0408E" w:rsidRPr="00F612BD">
        <w:rPr>
          <w:rStyle w:val="OptieChar"/>
        </w:rPr>
        <w:t xml:space="preserve"> eindstukken, ontmoetingen, omtrekstukken en aansluitingen, …</w:t>
      </w:r>
    </w:p>
    <w:p w14:paraId="56416509" w14:textId="77777777" w:rsidR="00CA32CB" w:rsidRPr="00F612BD" w:rsidRDefault="00CA32CB">
      <w:pPr>
        <w:pStyle w:val="Kop9"/>
        <w:rPr>
          <w:lang w:val="nl-BE"/>
        </w:rPr>
      </w:pPr>
      <w:r w:rsidRPr="00F612BD">
        <w:rPr>
          <w:lang w:val="nl-BE"/>
        </w:rPr>
        <w:t>.22.12.22.</w:t>
      </w:r>
      <w:r w:rsidRPr="00F612BD">
        <w:rPr>
          <w:lang w:val="nl-BE"/>
        </w:rPr>
        <w:tab/>
        <w:t xml:space="preserve">Per m². </w:t>
      </w:r>
      <w:r w:rsidRPr="00F612BD">
        <w:rPr>
          <w:b/>
          <w:bCs/>
          <w:color w:val="008000"/>
          <w:lang w:val="nl-BE"/>
        </w:rPr>
        <w:t>[m²]</w:t>
      </w:r>
    </w:p>
    <w:p w14:paraId="25CDDBCB" w14:textId="77777777" w:rsidR="00D0408E" w:rsidRPr="00F612BD" w:rsidRDefault="00D0408E" w:rsidP="00D0408E">
      <w:pPr>
        <w:pStyle w:val="81"/>
      </w:pPr>
      <w:r w:rsidRPr="00F612BD">
        <w:t>●</w:t>
      </w:r>
      <w:r w:rsidRPr="00F612BD">
        <w:tab/>
        <w:t>Platen.</w:t>
      </w:r>
    </w:p>
    <w:p w14:paraId="6575C632" w14:textId="77777777" w:rsidR="00CA32CB" w:rsidRPr="00F612BD" w:rsidRDefault="00CA32CB">
      <w:pPr>
        <w:pStyle w:val="Kop8"/>
        <w:rPr>
          <w:lang w:val="nl-BE"/>
        </w:rPr>
      </w:pPr>
      <w:r w:rsidRPr="00F612BD">
        <w:rPr>
          <w:lang w:val="nl-BE"/>
        </w:rPr>
        <w:t>.22.16.</w:t>
      </w:r>
      <w:r w:rsidRPr="00F612BD">
        <w:rPr>
          <w:lang w:val="nl-BE"/>
        </w:rPr>
        <w:tab/>
        <w:t>Statistische eenheden</w:t>
      </w:r>
      <w:r w:rsidR="00453582" w:rsidRPr="00F612BD">
        <w:rPr>
          <w:lang w:val="nl-BE"/>
        </w:rPr>
        <w:t>:</w:t>
      </w:r>
    </w:p>
    <w:p w14:paraId="724168FE" w14:textId="77777777" w:rsidR="00CA32CB" w:rsidRPr="00F612BD" w:rsidRDefault="00CA32CB">
      <w:pPr>
        <w:pStyle w:val="Kop9"/>
        <w:rPr>
          <w:lang w:val="nl-BE"/>
        </w:rPr>
      </w:pPr>
      <w:r w:rsidRPr="00F612BD">
        <w:rPr>
          <w:lang w:val="nl-BE"/>
        </w:rPr>
        <w:t>.22.16.10.</w:t>
      </w:r>
      <w:r w:rsidRPr="00F612BD">
        <w:rPr>
          <w:lang w:val="nl-BE"/>
        </w:rPr>
        <w:tab/>
        <w:t xml:space="preserve">Per stuk. </w:t>
      </w:r>
      <w:r w:rsidRPr="00F612BD">
        <w:rPr>
          <w:b/>
          <w:bCs/>
          <w:color w:val="008000"/>
          <w:lang w:val="nl-BE"/>
        </w:rPr>
        <w:t>[st]</w:t>
      </w:r>
    </w:p>
    <w:p w14:paraId="69B78FB7" w14:textId="77777777" w:rsidR="00945328" w:rsidRPr="00F612BD" w:rsidRDefault="00945328" w:rsidP="00945328">
      <w:pPr>
        <w:pStyle w:val="81"/>
        <w:rPr>
          <w:rStyle w:val="OptieChar"/>
        </w:rPr>
      </w:pPr>
      <w:r w:rsidRPr="00F612BD">
        <w:rPr>
          <w:rStyle w:val="OptieChar"/>
        </w:rPr>
        <w:t>#●</w:t>
      </w:r>
      <w:r w:rsidRPr="00F612BD">
        <w:rPr>
          <w:rStyle w:val="OptieChar"/>
        </w:rPr>
        <w:tab/>
        <w:t>Speciale stukken: randstukken, eindstukken, ontmoetingen, omtrekstukken en aansluitingen, …</w:t>
      </w:r>
    </w:p>
    <w:p w14:paraId="25F56BAD" w14:textId="77777777" w:rsidR="00CA32CB" w:rsidRPr="00F612BD" w:rsidRDefault="00CA32CB">
      <w:pPr>
        <w:pStyle w:val="Kop7"/>
        <w:rPr>
          <w:lang w:val="nl-BE"/>
        </w:rPr>
      </w:pPr>
      <w:r w:rsidRPr="00F612BD">
        <w:rPr>
          <w:lang w:val="nl-BE"/>
        </w:rPr>
        <w:t>.22.20.</w:t>
      </w:r>
      <w:r w:rsidRPr="00F612BD">
        <w:rPr>
          <w:lang w:val="nl-BE"/>
        </w:rPr>
        <w:tab/>
        <w:t>Opmetingscode:</w:t>
      </w:r>
    </w:p>
    <w:p w14:paraId="5330902E" w14:textId="77777777" w:rsidR="00AC4411" w:rsidRPr="00F612BD" w:rsidRDefault="00AC4411">
      <w:pPr>
        <w:pStyle w:val="81"/>
      </w:pPr>
      <w:r w:rsidRPr="00F612BD">
        <w:t>Overeenkomstig de specifieke aanduidingen in de meetstaat wordt de meting als volgt opgevat:</w:t>
      </w:r>
    </w:p>
    <w:p w14:paraId="091827BB" w14:textId="77777777" w:rsidR="00CA32CB" w:rsidRPr="00F612BD" w:rsidRDefault="00D0408E">
      <w:pPr>
        <w:pStyle w:val="81"/>
      </w:pPr>
      <w:r w:rsidRPr="00F612BD">
        <w:t>-</w:t>
      </w:r>
      <w:r w:rsidR="00CA32CB" w:rsidRPr="00F612BD">
        <w:tab/>
      </w:r>
      <w:r w:rsidRPr="00F612BD">
        <w:t>P</w:t>
      </w:r>
      <w:r w:rsidR="00CA32CB" w:rsidRPr="00F612BD">
        <w:t>laten met vermelding van dikte, kleur, type, uitvoeringsmethode, …</w:t>
      </w:r>
    </w:p>
    <w:p w14:paraId="7EB8DD70" w14:textId="77777777" w:rsidR="00CA32CB" w:rsidRDefault="00D0408E">
      <w:pPr>
        <w:pStyle w:val="81"/>
      </w:pPr>
      <w:r w:rsidRPr="00F612BD">
        <w:t>-</w:t>
      </w:r>
      <w:r w:rsidR="00CA32CB" w:rsidRPr="00F612BD">
        <w:tab/>
        <w:t>Per stuk van eenzelfde type</w:t>
      </w:r>
      <w:r w:rsidR="00EF6F9F" w:rsidRPr="00F612BD">
        <w:t>.</w:t>
      </w:r>
    </w:p>
    <w:p w14:paraId="15140DD9" w14:textId="77777777" w:rsidR="00ED07A2" w:rsidRPr="00F612BD" w:rsidRDefault="00ED07A2">
      <w:pPr>
        <w:pStyle w:val="81"/>
      </w:pPr>
    </w:p>
    <w:p w14:paraId="3D63F08F" w14:textId="77777777" w:rsidR="00CA32CB" w:rsidRPr="00F612BD" w:rsidRDefault="00CA32CB">
      <w:pPr>
        <w:pStyle w:val="Kop5"/>
        <w:rPr>
          <w:lang w:val="nl-BE"/>
        </w:rPr>
      </w:pPr>
      <w:r w:rsidRPr="00F612BD">
        <w:rPr>
          <w:rStyle w:val="Kop5BlauwChar"/>
          <w:lang w:val="nl-BE"/>
        </w:rPr>
        <w:t>.30.</w:t>
      </w:r>
      <w:r w:rsidRPr="00F612BD">
        <w:rPr>
          <w:lang w:val="nl-BE"/>
        </w:rPr>
        <w:tab/>
        <w:t>MATERIALEN</w:t>
      </w:r>
    </w:p>
    <w:p w14:paraId="3E1076AA" w14:textId="77777777" w:rsidR="00CA32CB" w:rsidRPr="00F612BD" w:rsidRDefault="00CA32CB">
      <w:pPr>
        <w:pStyle w:val="Kop6"/>
        <w:rPr>
          <w:lang w:val="nl-BE"/>
        </w:rPr>
      </w:pPr>
      <w:bookmarkStart w:id="35" w:name="_Toc121553852"/>
      <w:bookmarkStart w:id="36" w:name="_Toc121553860"/>
      <w:r w:rsidRPr="00F612BD">
        <w:rPr>
          <w:lang w:val="nl-BE"/>
        </w:rPr>
        <w:t>.30.</w:t>
      </w:r>
      <w:r w:rsidRPr="00F612BD">
        <w:rPr>
          <w:lang w:val="nl-BE"/>
        </w:rPr>
        <w:tab/>
        <w:t>Algemene basisreferenties:</w:t>
      </w:r>
      <w:bookmarkEnd w:id="35"/>
    </w:p>
    <w:p w14:paraId="14C8881E" w14:textId="4ACAF015" w:rsidR="00CA32CB" w:rsidRDefault="00CA32CB">
      <w:pPr>
        <w:pStyle w:val="80"/>
      </w:pPr>
      <w:r w:rsidRPr="00F612BD">
        <w:t xml:space="preserve">Er dient een ATG </w:t>
      </w:r>
      <w:r w:rsidR="00AD4164">
        <w:fldChar w:fldCharType="begin"/>
      </w:r>
      <w:r w:rsidR="00AD4164">
        <w:instrText>HYPERLINK "http://www.cobosystems.be/assets/docs/2889.pdf"</w:instrText>
      </w:r>
      <w:r w:rsidR="00AD4164">
        <w:fldChar w:fldCharType="separate"/>
      </w:r>
      <w:r w:rsidR="00945328">
        <w:rPr>
          <w:rStyle w:val="Hyperlink"/>
        </w:rPr>
        <w:t>12</w:t>
      </w:r>
      <w:r w:rsidRPr="007E34B4">
        <w:rPr>
          <w:rStyle w:val="Hyperlink"/>
        </w:rPr>
        <w:t>/2021</w:t>
      </w:r>
      <w:r w:rsidR="00AD4164">
        <w:rPr>
          <w:rStyle w:val="Hyperlink"/>
        </w:rPr>
        <w:fldChar w:fldCharType="end"/>
      </w:r>
      <w:r w:rsidRPr="00F612BD">
        <w:rPr>
          <w:rStyle w:val="MerkChar"/>
        </w:rPr>
        <w:t xml:space="preserve"> </w:t>
      </w:r>
      <w:r w:rsidR="007875F2" w:rsidRPr="00F612BD">
        <w:t xml:space="preserve">volgens BUtgb </w:t>
      </w:r>
      <w:r w:rsidRPr="00F612BD">
        <w:t>met certificaat voorgelegd te kunnen worden en het volledige productieproces dient te zijn gecertificeerd volgens ISO</w:t>
      </w:r>
      <w:r w:rsidR="001067AA" w:rsidRPr="00F612BD">
        <w:t> </w:t>
      </w:r>
      <w:r w:rsidRPr="00F612BD">
        <w:t>9001 en ISO</w:t>
      </w:r>
      <w:r w:rsidR="001067AA" w:rsidRPr="00F612BD">
        <w:t> </w:t>
      </w:r>
      <w:r w:rsidRPr="00F612BD">
        <w:t>14001.</w:t>
      </w:r>
      <w:r w:rsidR="00C873DF">
        <w:t xml:space="preserve"> </w:t>
      </w:r>
    </w:p>
    <w:p w14:paraId="66692FFE" w14:textId="7FE799DF" w:rsidR="00945328" w:rsidRPr="00F612BD" w:rsidRDefault="00945328">
      <w:pPr>
        <w:pStyle w:val="80"/>
      </w:pPr>
      <w:r w:rsidRPr="00945328">
        <w:t>CE markering conform NBN EN 438-7.</w:t>
      </w:r>
    </w:p>
    <w:p w14:paraId="6C1AAF80" w14:textId="77777777" w:rsidR="007875F2" w:rsidRPr="00F612BD" w:rsidRDefault="007875F2" w:rsidP="007875F2">
      <w:pPr>
        <w:pStyle w:val="80"/>
      </w:pPr>
      <w:bookmarkStart w:id="37" w:name="_Toc121553853"/>
      <w:r w:rsidRPr="00F612BD">
        <w:t>Alle plaatelementen, hulpstukken, bevestigingsmiddelen, schroeven, … zijn van dezelfde leverancier en vormen één systeem.</w:t>
      </w:r>
    </w:p>
    <w:bookmarkEnd w:id="37"/>
    <w:p w14:paraId="6CA94789" w14:textId="77777777" w:rsidR="00CA32CB" w:rsidRPr="00F612BD" w:rsidRDefault="00CA32CB">
      <w:pPr>
        <w:pStyle w:val="Kop6"/>
        <w:rPr>
          <w:lang w:val="nl-BE"/>
        </w:rPr>
      </w:pPr>
      <w:r w:rsidRPr="00F612BD">
        <w:rPr>
          <w:lang w:val="nl-BE"/>
        </w:rPr>
        <w:t>.33.</w:t>
      </w:r>
      <w:r w:rsidRPr="00F612BD">
        <w:rPr>
          <w:lang w:val="nl-BE"/>
        </w:rPr>
        <w:tab/>
        <w:t>Kenmerken of eigenschappen v/d. basismaterialen:</w:t>
      </w:r>
      <w:bookmarkEnd w:id="36"/>
      <w:r w:rsidRPr="00F612BD">
        <w:rPr>
          <w:lang w:val="nl-BE"/>
        </w:rPr>
        <w:t xml:space="preserve"> </w:t>
      </w:r>
      <w:r w:rsidR="00E02EA3">
        <w:rPr>
          <w:i/>
          <w:color w:val="808080"/>
          <w:lang w:val="nl-BE"/>
        </w:rPr>
        <w:t>[</w:t>
      </w:r>
      <w:r w:rsidRPr="00F612BD">
        <w:rPr>
          <w:i/>
          <w:color w:val="808080"/>
          <w:lang w:val="nl-BE"/>
        </w:rPr>
        <w:t>HPL-platen]</w:t>
      </w:r>
    </w:p>
    <w:p w14:paraId="352A31EE" w14:textId="1CABF054" w:rsidR="00CA32CB" w:rsidRPr="00F612BD" w:rsidRDefault="00CA32CB">
      <w:pPr>
        <w:pStyle w:val="Kop7"/>
        <w:rPr>
          <w:lang w:val="nl-BE"/>
        </w:rPr>
      </w:pPr>
      <w:r w:rsidRPr="00F612BD">
        <w:rPr>
          <w:lang w:val="nl-BE"/>
        </w:rPr>
        <w:t>.33.10.</w:t>
      </w:r>
      <w:r w:rsidRPr="00F612BD">
        <w:rPr>
          <w:lang w:val="nl-BE"/>
        </w:rPr>
        <w:tab/>
      </w:r>
      <w:r w:rsidR="003333E4">
        <w:rPr>
          <w:lang w:val="nl-BE"/>
        </w:rPr>
        <w:t>Be</w:t>
      </w:r>
      <w:r w:rsidR="00A2458A" w:rsidRPr="00F612BD">
        <w:rPr>
          <w:lang w:val="nl-BE"/>
        </w:rPr>
        <w:t>schrijving</w:t>
      </w:r>
      <w:r w:rsidRPr="00F612BD">
        <w:rPr>
          <w:lang w:val="nl-BE"/>
        </w:rPr>
        <w:t>:</w:t>
      </w:r>
    </w:p>
    <w:p w14:paraId="2ECA4550" w14:textId="77777777" w:rsidR="00024334" w:rsidRPr="00E02EA3" w:rsidRDefault="00CA32CB" w:rsidP="00E02EA3">
      <w:pPr>
        <w:pStyle w:val="80"/>
      </w:pPr>
      <w:r w:rsidRPr="00E02EA3">
        <w:t xml:space="preserve">Het HPL is </w:t>
      </w:r>
      <w:r w:rsidR="00024334" w:rsidRPr="00E02EA3">
        <w:t>een zelfdragende vlakke plaat, op basis van thermohardende harsen, homogeen versterkt met op hout gebaseerde vezels en vervaardigd onder hoge druk en temperatuur.</w:t>
      </w:r>
    </w:p>
    <w:p w14:paraId="20D1DD57" w14:textId="5D963411" w:rsidR="00024334" w:rsidRDefault="00024334" w:rsidP="00E02EA3">
      <w:pPr>
        <w:pStyle w:val="80"/>
      </w:pPr>
      <w:r w:rsidRPr="00E02EA3">
        <w:t>De platen zijn door middel van hoogwaardige technieken voorzien van een geïntegreerd decoratief oppervlak, gebaseerd op elektronenstraal hardende urethaan-acrylaat harsen welke enkelzijdig</w:t>
      </w:r>
      <w:r w:rsidR="00A2458A" w:rsidRPr="00E02EA3">
        <w:t xml:space="preserve"> </w:t>
      </w:r>
      <w:r w:rsidR="00E02EA3" w:rsidRPr="00E02EA3">
        <w:t xml:space="preserve">of </w:t>
      </w:r>
      <w:r w:rsidRPr="00E02EA3">
        <w:t>dubbelzijdig</w:t>
      </w:r>
      <w:r w:rsidR="00A2458A" w:rsidRPr="00E02EA3">
        <w:t xml:space="preserve"> </w:t>
      </w:r>
      <w:r w:rsidR="007074A2" w:rsidRPr="00E02EA3">
        <w:t>decoratief gepigmenteerd zijn.</w:t>
      </w:r>
      <w:r w:rsidR="00C873DF" w:rsidRPr="00C873DF">
        <w:t xml:space="preserve"> </w:t>
      </w:r>
      <w:r w:rsidR="00C873DF" w:rsidRPr="00F612BD">
        <w:t xml:space="preserve">Het </w:t>
      </w:r>
      <w:r w:rsidR="00C873DF">
        <w:t>oppervlak mag geen melamine</w:t>
      </w:r>
      <w:r w:rsidR="00C873DF" w:rsidRPr="00F612BD">
        <w:t>beharst papier of oplosmiddelgevoelige bindmiddelen bevatten</w:t>
      </w:r>
      <w:r w:rsidR="00C873DF">
        <w:t>.</w:t>
      </w:r>
    </w:p>
    <w:p w14:paraId="66585BFF" w14:textId="0D39D133" w:rsidR="00945328" w:rsidRDefault="00945328" w:rsidP="00E02EA3">
      <w:pPr>
        <w:pStyle w:val="80"/>
      </w:pPr>
      <w:r w:rsidRPr="00945328">
        <w:t xml:space="preserve">De samenstelling en de opbouw van de plaat </w:t>
      </w:r>
      <w:r w:rsidRPr="00F612BD">
        <w:rPr>
          <w:rStyle w:val="MerkChar"/>
        </w:rPr>
        <w:t>Meteon</w:t>
      </w:r>
      <w:r>
        <w:rPr>
          <w:rStyle w:val="MerkChar"/>
        </w:rPr>
        <w:t>®</w:t>
      </w:r>
      <w:r w:rsidRPr="00945328">
        <w:t xml:space="preserve"> is afgestemd op buitentoepassingen, d.w.z. dat zon, regen (zure) en vocht geen significant effect hebben op het plaatoppervlak. Noch het oppervlak noch de gezaagde of gefreesde randen hoeven te worden geschilderd of op andere wijze te worden voorzien van een beschermlaag.</w:t>
      </w:r>
    </w:p>
    <w:p w14:paraId="2E250CD3" w14:textId="77777777" w:rsidR="00CA32CB" w:rsidRPr="00F612BD" w:rsidRDefault="00CA32CB">
      <w:pPr>
        <w:pStyle w:val="Kop7"/>
        <w:rPr>
          <w:lang w:val="nl-BE"/>
        </w:rPr>
      </w:pPr>
      <w:r w:rsidRPr="00F612BD">
        <w:rPr>
          <w:lang w:val="nl-BE"/>
        </w:rPr>
        <w:t>.33.20.</w:t>
      </w:r>
      <w:r w:rsidRPr="00F612BD">
        <w:rPr>
          <w:lang w:val="nl-BE"/>
        </w:rPr>
        <w:tab/>
        <w:t>Basiskenmerken:</w:t>
      </w:r>
    </w:p>
    <w:p w14:paraId="5E69D9A9" w14:textId="77777777" w:rsidR="00CA32CB" w:rsidRPr="00F612BD" w:rsidRDefault="00CA32CB">
      <w:pPr>
        <w:pStyle w:val="Kop8"/>
        <w:rPr>
          <w:rStyle w:val="MerkChar"/>
          <w:lang w:val="nl-BE"/>
        </w:rPr>
      </w:pPr>
      <w:r w:rsidRPr="00F612BD">
        <w:rPr>
          <w:rStyle w:val="MerkChar"/>
          <w:lang w:val="nl-BE"/>
        </w:rPr>
        <w:t>#.33.21.</w:t>
      </w:r>
      <w:r w:rsidRPr="00F612BD">
        <w:rPr>
          <w:rStyle w:val="MerkChar"/>
          <w:lang w:val="nl-BE"/>
        </w:rPr>
        <w:tab/>
        <w:t>[fabrikant]</w:t>
      </w:r>
    </w:p>
    <w:p w14:paraId="1DD00E86" w14:textId="77777777" w:rsidR="00CA32CB" w:rsidRPr="00F612BD" w:rsidRDefault="00CA32CB" w:rsidP="00DE4BEF">
      <w:pPr>
        <w:pStyle w:val="83Kenm"/>
        <w:rPr>
          <w:rStyle w:val="MerkChar"/>
          <w:lang w:val="nl-BE"/>
        </w:rPr>
      </w:pPr>
      <w:r w:rsidRPr="00F612BD">
        <w:rPr>
          <w:rStyle w:val="MerkChar"/>
          <w:lang w:val="nl-BE"/>
        </w:rPr>
        <w:t>#-</w:t>
      </w:r>
      <w:r w:rsidRPr="00F612BD">
        <w:rPr>
          <w:rStyle w:val="MerkChar"/>
          <w:lang w:val="nl-BE"/>
        </w:rPr>
        <w:tab/>
        <w:t>Fabrikant:</w:t>
      </w:r>
      <w:r w:rsidRPr="00F612BD">
        <w:rPr>
          <w:rStyle w:val="MerkChar"/>
          <w:lang w:val="nl-BE"/>
        </w:rPr>
        <w:tab/>
      </w:r>
      <w:r w:rsidR="00135229" w:rsidRPr="00F612BD">
        <w:rPr>
          <w:rStyle w:val="MerkChar"/>
          <w:lang w:val="nl-BE"/>
        </w:rPr>
        <w:t xml:space="preserve">Trespa </w:t>
      </w:r>
      <w:r w:rsidR="00024334" w:rsidRPr="00F612BD">
        <w:rPr>
          <w:rStyle w:val="MerkChar"/>
          <w:lang w:val="nl-BE"/>
        </w:rPr>
        <w:t>International BV</w:t>
      </w:r>
    </w:p>
    <w:p w14:paraId="51C9F442" w14:textId="7BB2317C" w:rsidR="00CA32CB" w:rsidRPr="00F612BD" w:rsidRDefault="00CA32CB" w:rsidP="00DE4BEF">
      <w:pPr>
        <w:pStyle w:val="83Kenm"/>
        <w:rPr>
          <w:rStyle w:val="MerkChar"/>
          <w:lang w:val="nl-BE"/>
        </w:rPr>
      </w:pPr>
      <w:r w:rsidRPr="00F612BD">
        <w:rPr>
          <w:rStyle w:val="MerkChar"/>
          <w:lang w:val="nl-BE"/>
        </w:rPr>
        <w:t>#-</w:t>
      </w:r>
      <w:r w:rsidRPr="00F612BD">
        <w:rPr>
          <w:rStyle w:val="MerkChar"/>
          <w:lang w:val="nl-BE"/>
        </w:rPr>
        <w:tab/>
        <w:t>Handelsmerk platen:</w:t>
      </w:r>
      <w:r w:rsidRPr="00F612BD">
        <w:rPr>
          <w:rStyle w:val="MerkChar"/>
          <w:lang w:val="nl-BE"/>
        </w:rPr>
        <w:tab/>
      </w:r>
      <w:r w:rsidR="00135229" w:rsidRPr="00F612BD">
        <w:rPr>
          <w:rStyle w:val="MerkChar"/>
          <w:lang w:val="nl-BE"/>
        </w:rPr>
        <w:t xml:space="preserve">Trespa </w:t>
      </w:r>
      <w:r w:rsidR="00945328" w:rsidRPr="00F612BD">
        <w:rPr>
          <w:rStyle w:val="MerkChar"/>
          <w:lang w:val="nl-BE"/>
        </w:rPr>
        <w:t>Meteon</w:t>
      </w:r>
      <w:r w:rsidR="00945328">
        <w:rPr>
          <w:rStyle w:val="MerkChar"/>
        </w:rPr>
        <w:t>®</w:t>
      </w:r>
    </w:p>
    <w:p w14:paraId="31538807" w14:textId="77777777" w:rsidR="00CA32CB" w:rsidRPr="006A6A9E" w:rsidRDefault="00CA32CB">
      <w:pPr>
        <w:pStyle w:val="Kop8"/>
        <w:rPr>
          <w:lang w:val="nl-BE"/>
        </w:rPr>
      </w:pPr>
      <w:r w:rsidRPr="006A6A9E">
        <w:rPr>
          <w:rStyle w:val="OptieChar"/>
          <w:lang w:val="nl-BE"/>
        </w:rPr>
        <w:t>#</w:t>
      </w:r>
      <w:r w:rsidRPr="006A6A9E">
        <w:rPr>
          <w:lang w:val="nl-BE"/>
        </w:rPr>
        <w:t>.33.22.</w:t>
      </w:r>
      <w:r w:rsidRPr="006A6A9E">
        <w:rPr>
          <w:lang w:val="nl-BE"/>
        </w:rPr>
        <w:tab/>
      </w:r>
      <w:r w:rsidRPr="006A6A9E">
        <w:rPr>
          <w:color w:val="808080"/>
          <w:lang w:val="nl-BE"/>
        </w:rPr>
        <w:t>[neutraal]</w:t>
      </w:r>
    </w:p>
    <w:p w14:paraId="6C963E32" w14:textId="77777777" w:rsidR="00CA32CB" w:rsidRPr="006A6A9E" w:rsidRDefault="00CA32CB" w:rsidP="00DE4BEF">
      <w:pPr>
        <w:pStyle w:val="83Kenm"/>
        <w:rPr>
          <w:lang w:val="en-US"/>
        </w:rPr>
      </w:pPr>
      <w:r w:rsidRPr="006A6A9E">
        <w:rPr>
          <w:lang w:val="en-US"/>
        </w:rPr>
        <w:t>-</w:t>
      </w:r>
      <w:r w:rsidRPr="006A6A9E">
        <w:rPr>
          <w:lang w:val="en-US"/>
        </w:rPr>
        <w:tab/>
      </w:r>
      <w:proofErr w:type="spellStart"/>
      <w:r w:rsidRPr="006A6A9E">
        <w:rPr>
          <w:lang w:val="en-US"/>
        </w:rPr>
        <w:t>Basismateriaal</w:t>
      </w:r>
      <w:proofErr w:type="spellEnd"/>
      <w:r w:rsidRPr="006A6A9E">
        <w:rPr>
          <w:lang w:val="en-US"/>
        </w:rPr>
        <w:t>:</w:t>
      </w:r>
      <w:r w:rsidRPr="006A6A9E">
        <w:rPr>
          <w:lang w:val="en-US"/>
        </w:rPr>
        <w:tab/>
        <w:t xml:space="preserve">HPL </w:t>
      </w:r>
      <w:r w:rsidRPr="00DE4BEF">
        <w:rPr>
          <w:rStyle w:val="83KenmCursiefGrijs-50Char"/>
          <w:lang w:val="en-US"/>
        </w:rPr>
        <w:t>[High-pressure decorative laminates]</w:t>
      </w:r>
      <w:r w:rsidRPr="006A6A9E">
        <w:rPr>
          <w:lang w:val="en-US"/>
        </w:rPr>
        <w:t xml:space="preserve"> </w:t>
      </w:r>
      <w:r w:rsidR="00BE0164" w:rsidRPr="006A6A9E">
        <w:rPr>
          <w:lang w:val="en-US"/>
        </w:rPr>
        <w:t>(</w:t>
      </w:r>
      <w:r w:rsidR="007074A2" w:rsidRPr="006A6A9E">
        <w:rPr>
          <w:lang w:val="en-US"/>
        </w:rPr>
        <w:t>NBN EN </w:t>
      </w:r>
      <w:r w:rsidRPr="006A6A9E">
        <w:rPr>
          <w:lang w:val="en-US"/>
        </w:rPr>
        <w:t>438-6:2005</w:t>
      </w:r>
      <w:r w:rsidR="00BE0164" w:rsidRPr="006A6A9E">
        <w:rPr>
          <w:lang w:val="en-US"/>
        </w:rPr>
        <w:t>)</w:t>
      </w:r>
    </w:p>
    <w:p w14:paraId="5ADCF335" w14:textId="77777777" w:rsidR="00CA32CB" w:rsidRPr="00F612BD" w:rsidRDefault="00CA32CB">
      <w:pPr>
        <w:pStyle w:val="Kop7"/>
        <w:rPr>
          <w:lang w:val="nl-BE"/>
        </w:rPr>
      </w:pPr>
      <w:r w:rsidRPr="00F612BD">
        <w:rPr>
          <w:lang w:val="nl-BE"/>
        </w:rPr>
        <w:t>.33.30.</w:t>
      </w:r>
      <w:r w:rsidRPr="00F612BD">
        <w:rPr>
          <w:lang w:val="nl-BE"/>
        </w:rPr>
        <w:tab/>
        <w:t>Afwerking:</w:t>
      </w:r>
    </w:p>
    <w:p w14:paraId="696B1995" w14:textId="77777777" w:rsidR="00CA32CB" w:rsidRPr="00F612BD" w:rsidRDefault="00CA32CB" w:rsidP="00DE4BEF">
      <w:pPr>
        <w:pStyle w:val="83Kenm"/>
      </w:pPr>
      <w:r w:rsidRPr="00F612BD">
        <w:t>-</w:t>
      </w:r>
      <w:r w:rsidRPr="00F612BD">
        <w:tab/>
        <w:t>Uitvoering:</w:t>
      </w:r>
      <w:r w:rsidRPr="00F612BD">
        <w:tab/>
      </w:r>
      <w:r w:rsidR="00F36693">
        <w:rPr>
          <w:rStyle w:val="OptieChar"/>
          <w:lang w:val="nl-BE"/>
        </w:rPr>
        <w:t xml:space="preserve">#standaard </w:t>
      </w:r>
      <w:r w:rsidRPr="00F612BD">
        <w:rPr>
          <w:rStyle w:val="OptieChar"/>
          <w:lang w:val="nl-BE"/>
        </w:rPr>
        <w:t>#brandvertragend [FR]</w:t>
      </w:r>
    </w:p>
    <w:p w14:paraId="4CC16775" w14:textId="77777777" w:rsidR="00CA32CB" w:rsidRPr="00F612BD" w:rsidRDefault="00CA32CB">
      <w:pPr>
        <w:pStyle w:val="Kop7"/>
        <w:rPr>
          <w:lang w:val="nl-BE"/>
        </w:rPr>
      </w:pPr>
      <w:r w:rsidRPr="00F612BD">
        <w:rPr>
          <w:lang w:val="nl-BE"/>
        </w:rPr>
        <w:t>.33.40.</w:t>
      </w:r>
      <w:r w:rsidRPr="00F612BD">
        <w:rPr>
          <w:lang w:val="nl-BE"/>
        </w:rPr>
        <w:tab/>
        <w:t>Beschrijvende kenmerken:</w:t>
      </w:r>
    </w:p>
    <w:p w14:paraId="32AAD6C9" w14:textId="77777777" w:rsidR="00CA32CB" w:rsidRPr="00F612BD" w:rsidRDefault="00CA32CB">
      <w:pPr>
        <w:pStyle w:val="Kop8"/>
        <w:rPr>
          <w:lang w:val="nl-BE"/>
        </w:rPr>
      </w:pPr>
      <w:r w:rsidRPr="00F612BD">
        <w:rPr>
          <w:lang w:val="nl-BE"/>
        </w:rPr>
        <w:t>.33.42.</w:t>
      </w:r>
      <w:r w:rsidRPr="00F612BD">
        <w:rPr>
          <w:lang w:val="nl-BE"/>
        </w:rPr>
        <w:tab/>
        <w:t>Maateigenschappen:</w:t>
      </w:r>
    </w:p>
    <w:p w14:paraId="5EFEAA58" w14:textId="7E206601" w:rsidR="00CA32CB" w:rsidRPr="00F612BD" w:rsidRDefault="00CA32CB" w:rsidP="00DE4BEF">
      <w:pPr>
        <w:pStyle w:val="83Kenm"/>
        <w:rPr>
          <w:lang w:val="nl-BE"/>
        </w:rPr>
      </w:pPr>
      <w:r w:rsidRPr="00F612BD">
        <w:rPr>
          <w:lang w:val="nl-BE"/>
        </w:rPr>
        <w:t>-</w:t>
      </w:r>
      <w:r w:rsidRPr="00F612BD">
        <w:rPr>
          <w:lang w:val="nl-BE"/>
        </w:rPr>
        <w:tab/>
        <w:t>Standaardafmetingen plaat:</w:t>
      </w:r>
      <w:r w:rsidRPr="00F612BD">
        <w:rPr>
          <w:lang w:val="nl-BE"/>
        </w:rPr>
        <w:tab/>
      </w:r>
      <w:r w:rsidR="00DD20D9" w:rsidRPr="00DD20D9">
        <w:t xml:space="preserve">leverbaar in de afmetingen : </w:t>
      </w:r>
      <w:r w:rsidRPr="00DD20D9">
        <w:t>3050</w:t>
      </w:r>
      <w:r w:rsidR="00DC18B0" w:rsidRPr="00DD20D9">
        <w:t> mm</w:t>
      </w:r>
      <w:r w:rsidRPr="00DD20D9">
        <w:t xml:space="preserve"> x 1530</w:t>
      </w:r>
      <w:r w:rsidR="007875F2" w:rsidRPr="00DD20D9">
        <w:t> mm</w:t>
      </w:r>
      <w:r w:rsidR="00E02EA3" w:rsidRPr="00DD20D9">
        <w:t xml:space="preserve">; </w:t>
      </w:r>
      <w:r w:rsidRPr="00DD20D9">
        <w:t>2550</w:t>
      </w:r>
      <w:r w:rsidR="00DC18B0" w:rsidRPr="00DD20D9">
        <w:t> mm</w:t>
      </w:r>
      <w:r w:rsidRPr="00DD20D9">
        <w:t xml:space="preserve"> x 1860</w:t>
      </w:r>
      <w:r w:rsidR="00DC18B0" w:rsidRPr="00DD20D9">
        <w:t> mm</w:t>
      </w:r>
      <w:r w:rsidR="00E02EA3" w:rsidRPr="00DD20D9">
        <w:t xml:space="preserve">; </w:t>
      </w:r>
      <w:r w:rsidRPr="00DD20D9">
        <w:t>3650</w:t>
      </w:r>
      <w:r w:rsidR="00DC18B0" w:rsidRPr="00DD20D9">
        <w:t> mm</w:t>
      </w:r>
      <w:r w:rsidRPr="00DD20D9">
        <w:t xml:space="preserve"> x 1860</w:t>
      </w:r>
      <w:r w:rsidR="00E02EA3" w:rsidRPr="00DD20D9">
        <w:t xml:space="preserve"> mm; </w:t>
      </w:r>
      <w:r w:rsidRPr="00DD20D9">
        <w:t>4270</w:t>
      </w:r>
      <w:r w:rsidR="00DC18B0" w:rsidRPr="00DD20D9">
        <w:t> mm</w:t>
      </w:r>
      <w:r w:rsidRPr="00DD20D9">
        <w:t xml:space="preserve"> x 2130</w:t>
      </w:r>
      <w:r w:rsidR="00DC18B0" w:rsidRPr="00DD20D9">
        <w:t> mm</w:t>
      </w:r>
      <w:r w:rsidR="00DD20D9">
        <w:t>.</w:t>
      </w:r>
      <w:r w:rsidR="00945328">
        <w:t xml:space="preserve"> </w:t>
      </w:r>
      <w:r w:rsidR="00945328" w:rsidRPr="00F612BD">
        <w:rPr>
          <w:rStyle w:val="83KenmCursiefGrijs-50Char"/>
          <w:lang w:val="nl-BE"/>
        </w:rPr>
        <w:t>[</w:t>
      </w:r>
      <w:r w:rsidR="00945328">
        <w:rPr>
          <w:rStyle w:val="83KenmCursiefGrijs-50Char"/>
          <w:lang w:val="nl-BE"/>
        </w:rPr>
        <w:t>zie Pro Memorie</w:t>
      </w:r>
      <w:r w:rsidR="00945328" w:rsidRPr="00F612BD">
        <w:rPr>
          <w:rStyle w:val="83KenmCursiefGrijs-50Char"/>
          <w:lang w:val="nl-BE"/>
        </w:rPr>
        <w:t>]</w:t>
      </w:r>
    </w:p>
    <w:p w14:paraId="6AD9DD30" w14:textId="15F9DBC7" w:rsidR="00DD20D9" w:rsidRDefault="00CA32CB" w:rsidP="00DE4BEF">
      <w:pPr>
        <w:pStyle w:val="83Kenm"/>
      </w:pPr>
      <w:r w:rsidRPr="00F612BD">
        <w:rPr>
          <w:lang w:val="nl-BE"/>
        </w:rPr>
        <w:t>-</w:t>
      </w:r>
      <w:r w:rsidRPr="00F612BD">
        <w:rPr>
          <w:lang w:val="nl-BE"/>
        </w:rPr>
        <w:tab/>
        <w:t>Standaarddikte:</w:t>
      </w:r>
      <w:r w:rsidRPr="00F612BD">
        <w:rPr>
          <w:lang w:val="nl-BE"/>
        </w:rPr>
        <w:tab/>
      </w:r>
      <w:r w:rsidR="00E02EA3" w:rsidRPr="00DD20D9">
        <w:t xml:space="preserve">leverbaar in de diktes : </w:t>
      </w:r>
      <w:r w:rsidRPr="00DD20D9">
        <w:t>6</w:t>
      </w:r>
      <w:r w:rsidR="00DC18B0" w:rsidRPr="00DD20D9">
        <w:t> mm</w:t>
      </w:r>
      <w:r w:rsidR="00E02EA3" w:rsidRPr="00DD20D9">
        <w:t xml:space="preserve">; </w:t>
      </w:r>
      <w:r w:rsidRPr="00DD20D9">
        <w:t>8</w:t>
      </w:r>
      <w:r w:rsidR="00DC18B0" w:rsidRPr="00DD20D9">
        <w:t> mm</w:t>
      </w:r>
      <w:r w:rsidR="00E02EA3" w:rsidRPr="00DD20D9">
        <w:t>;</w:t>
      </w:r>
      <w:r w:rsidR="00ED07A2" w:rsidRPr="00DD20D9">
        <w:t xml:space="preserve"> </w:t>
      </w:r>
      <w:r w:rsidRPr="00DD20D9">
        <w:t>10</w:t>
      </w:r>
      <w:r w:rsidR="00DC18B0" w:rsidRPr="00DD20D9">
        <w:t> mm</w:t>
      </w:r>
      <w:r w:rsidR="004D08FC">
        <w:t>.</w:t>
      </w:r>
    </w:p>
    <w:p w14:paraId="430777DE" w14:textId="77777777" w:rsidR="00CA32CB" w:rsidRPr="00F612BD" w:rsidRDefault="00DD20D9" w:rsidP="00DE4BEF">
      <w:pPr>
        <w:pStyle w:val="83Kenm"/>
        <w:rPr>
          <w:rStyle w:val="OptieChar"/>
          <w:lang w:val="nl-BE"/>
        </w:rPr>
      </w:pPr>
      <w:r>
        <w:tab/>
      </w:r>
      <w:r>
        <w:tab/>
        <w:t>Gekozen d</w:t>
      </w:r>
      <w:r w:rsidRPr="00DD20D9">
        <w:t>ikte volgens de meetstaat.</w:t>
      </w:r>
    </w:p>
    <w:p w14:paraId="108E5C30" w14:textId="1DF90F62" w:rsidR="00CA32CB" w:rsidRPr="00F612BD" w:rsidRDefault="00CA32CB" w:rsidP="00DE4BEF">
      <w:pPr>
        <w:pStyle w:val="83Kenm"/>
      </w:pPr>
      <w:r w:rsidRPr="00F612BD">
        <w:t>-</w:t>
      </w:r>
      <w:r w:rsidRPr="00F612BD">
        <w:tab/>
        <w:t>Maatvastheid</w:t>
      </w:r>
      <w:bookmarkStart w:id="38" w:name="OLE_LINK4"/>
      <w:bookmarkStart w:id="39" w:name="OLE_LINK5"/>
      <w:r w:rsidR="007875F2">
        <w:t xml:space="preserve"> </w:t>
      </w:r>
      <w:r w:rsidR="007875F2">
        <w:rPr>
          <w:rStyle w:val="83KenmCursiefGrijs-50Char"/>
          <w:lang w:val="nl-BE"/>
        </w:rPr>
        <w:t>[NBN EN </w:t>
      </w:r>
      <w:r w:rsidR="007875F2" w:rsidRPr="00F612BD">
        <w:rPr>
          <w:rStyle w:val="83KenmCursiefGrijs-50Char"/>
          <w:lang w:val="nl-BE"/>
        </w:rPr>
        <w:t>438-2:17:2005]</w:t>
      </w:r>
      <w:bookmarkEnd w:id="38"/>
      <w:bookmarkEnd w:id="39"/>
      <w:r w:rsidRPr="00F612BD">
        <w:t>:</w:t>
      </w:r>
      <w:r w:rsidRPr="00F612BD">
        <w:tab/>
        <w:t xml:space="preserve">maximale maatverandering </w:t>
      </w:r>
      <w:r w:rsidRPr="00F612BD">
        <w:sym w:font="Symbol" w:char="F0A3"/>
      </w:r>
      <w:r w:rsidRPr="00F612BD">
        <w:t> 2.5</w:t>
      </w:r>
      <w:r w:rsidR="00DC18B0" w:rsidRPr="00F612BD">
        <w:t> mm</w:t>
      </w:r>
      <w:r w:rsidRPr="00F612BD">
        <w:t>/m</w:t>
      </w:r>
    </w:p>
    <w:p w14:paraId="40735D6D" w14:textId="77777777" w:rsidR="00CA32CB" w:rsidRPr="00F612BD" w:rsidRDefault="00CA32CB">
      <w:pPr>
        <w:pStyle w:val="Kop8"/>
        <w:rPr>
          <w:lang w:val="nl-BE"/>
        </w:rPr>
      </w:pPr>
      <w:r w:rsidRPr="00F612BD">
        <w:rPr>
          <w:lang w:val="nl-BE"/>
        </w:rPr>
        <w:t>.33.43.</w:t>
      </w:r>
      <w:r w:rsidRPr="00F612BD">
        <w:rPr>
          <w:lang w:val="nl-BE"/>
        </w:rPr>
        <w:tab/>
        <w:t>Gewicht, massa:</w:t>
      </w:r>
    </w:p>
    <w:p w14:paraId="24D3FD16" w14:textId="77777777" w:rsidR="00CA32CB" w:rsidRPr="00F612BD" w:rsidRDefault="00CA32CB" w:rsidP="00DE4BEF">
      <w:pPr>
        <w:pStyle w:val="83Kenm"/>
        <w:rPr>
          <w:szCs w:val="16"/>
        </w:rPr>
      </w:pPr>
      <w:r w:rsidRPr="00F612BD">
        <w:t>-</w:t>
      </w:r>
      <w:r w:rsidRPr="00F612BD">
        <w:tab/>
        <w:t>Soortelijke massa</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1183-1:2004]</w:t>
      </w:r>
      <w:r w:rsidRPr="00F612BD">
        <w:t>:</w:t>
      </w:r>
      <w:r w:rsidRPr="00F612BD">
        <w:tab/>
        <w:t>≥ 1350 kg/m</w:t>
      </w:r>
      <w:r w:rsidRPr="00F612BD">
        <w:rPr>
          <w:vertAlign w:val="superscript"/>
        </w:rPr>
        <w:t>3</w:t>
      </w:r>
    </w:p>
    <w:p w14:paraId="73A0EA57" w14:textId="77777777" w:rsidR="00CA32CB" w:rsidRPr="00F612BD" w:rsidRDefault="00CA32CB">
      <w:pPr>
        <w:pStyle w:val="Kop8"/>
        <w:rPr>
          <w:lang w:val="nl-BE"/>
        </w:rPr>
      </w:pPr>
      <w:r w:rsidRPr="00F612BD">
        <w:rPr>
          <w:lang w:val="nl-BE"/>
        </w:rPr>
        <w:t>.33.44.</w:t>
      </w:r>
      <w:r w:rsidRPr="00F612BD">
        <w:rPr>
          <w:lang w:val="nl-BE"/>
        </w:rPr>
        <w:tab/>
        <w:t>Waarneming, uitzicht:</w:t>
      </w:r>
    </w:p>
    <w:p w14:paraId="487C91C4" w14:textId="77777777" w:rsidR="00DE4BEF" w:rsidRPr="00DE4BEF" w:rsidRDefault="00DE4BEF" w:rsidP="00DE4BEF">
      <w:pPr>
        <w:pStyle w:val="83Kenm"/>
      </w:pPr>
      <w:r w:rsidRPr="00DE4BEF">
        <w:rPr>
          <w:rStyle w:val="83KenmCursiefGrijs-50Char"/>
          <w:color w:val="000000" w:themeColor="text1"/>
        </w:rPr>
        <w:t>-</w:t>
      </w:r>
      <w:r w:rsidRPr="00DE4BEF">
        <w:rPr>
          <w:rStyle w:val="83KenmCursiefGrijs-50Char"/>
          <w:color w:val="000000" w:themeColor="text1"/>
        </w:rPr>
        <w:tab/>
      </w:r>
      <w:proofErr w:type="spellStart"/>
      <w:r w:rsidRPr="00DE4BEF">
        <w:rPr>
          <w:rStyle w:val="83KenmCursiefGrijs-50Char"/>
          <w:color w:val="000000" w:themeColor="text1"/>
        </w:rPr>
        <w:t>Houtdecoren</w:t>
      </w:r>
      <w:proofErr w:type="spellEnd"/>
      <w:r w:rsidRPr="00DE4BEF">
        <w:rPr>
          <w:rStyle w:val="83KenmCursiefGrijs-50Char"/>
          <w:color w:val="000000" w:themeColor="text1"/>
        </w:rPr>
        <w:t xml:space="preserve">: </w:t>
      </w:r>
      <w:r w:rsidRPr="00DE4BEF">
        <w:rPr>
          <w:rStyle w:val="83KenmCursiefGrijs-50Char"/>
          <w:color w:val="000000" w:themeColor="text1"/>
        </w:rPr>
        <w:tab/>
        <w:t xml:space="preserve">27 standaard </w:t>
      </w:r>
      <w:proofErr w:type="spellStart"/>
      <w:r w:rsidRPr="00DE4BEF">
        <w:rPr>
          <w:rStyle w:val="83KenmCursiefGrijs-50Char"/>
          <w:color w:val="000000" w:themeColor="text1"/>
        </w:rPr>
        <w:t>decoren</w:t>
      </w:r>
      <w:proofErr w:type="spellEnd"/>
      <w:r w:rsidRPr="00DE4BEF">
        <w:rPr>
          <w:rStyle w:val="83KenmCursiefGrijs-50Char"/>
          <w:color w:val="000000" w:themeColor="text1"/>
        </w:rPr>
        <w:t xml:space="preserve">: het decor is gebaseerd op </w:t>
      </w:r>
      <w:proofErr w:type="spellStart"/>
      <w:r w:rsidRPr="00DE4BEF">
        <w:rPr>
          <w:rStyle w:val="83KenmCursiefGrijs-50Char"/>
          <w:color w:val="000000" w:themeColor="text1"/>
        </w:rPr>
        <w:t>houtdecoren</w:t>
      </w:r>
      <w:proofErr w:type="spellEnd"/>
      <w:r w:rsidRPr="00DE4BEF">
        <w:rPr>
          <w:rStyle w:val="83KenmCursiefGrijs-50Char"/>
          <w:color w:val="000000" w:themeColor="text1"/>
        </w:rPr>
        <w:t xml:space="preserve"> als natuurproduct. Dit decor is </w:t>
      </w:r>
      <w:proofErr w:type="spellStart"/>
      <w:r w:rsidRPr="00DE4BEF">
        <w:rPr>
          <w:rStyle w:val="83KenmCursiefGrijs-50Char"/>
          <w:color w:val="000000" w:themeColor="text1"/>
        </w:rPr>
        <w:t>richtinggebonden</w:t>
      </w:r>
      <w:proofErr w:type="spellEnd"/>
      <w:r w:rsidRPr="00DE4BEF">
        <w:rPr>
          <w:rStyle w:val="83KenmCursiefGrijs-50Char"/>
          <w:color w:val="000000" w:themeColor="text1"/>
        </w:rPr>
        <w:t xml:space="preserve"> en de houtnerf loopt in de lengterichting van de plaat.</w:t>
      </w:r>
    </w:p>
    <w:p w14:paraId="54A4DF26" w14:textId="77777777" w:rsidR="00DE4BEF" w:rsidRDefault="00CA32CB" w:rsidP="00DE4BEF">
      <w:pPr>
        <w:pStyle w:val="83Kenm"/>
        <w:rPr>
          <w:rStyle w:val="83KenmCursiefGrijs-50Char"/>
          <w:lang w:val="nl-BE"/>
        </w:rPr>
      </w:pPr>
      <w:r w:rsidRPr="009879C9">
        <w:rPr>
          <w:rStyle w:val="OptieChar"/>
          <w:color w:val="000000" w:themeColor="text1"/>
          <w:lang w:val="nl-BE"/>
        </w:rPr>
        <w:t>-</w:t>
      </w:r>
      <w:r w:rsidRPr="009879C9">
        <w:rPr>
          <w:rStyle w:val="OptieChar"/>
          <w:color w:val="000000" w:themeColor="text1"/>
          <w:lang w:val="nl-BE"/>
        </w:rPr>
        <w:tab/>
        <w:t>Oppervlaktestructuur:</w:t>
      </w:r>
      <w:r w:rsidRPr="00F612BD">
        <w:rPr>
          <w:rStyle w:val="OptieChar"/>
          <w:lang w:val="nl-BE"/>
        </w:rPr>
        <w:tab/>
      </w:r>
      <w:r w:rsidR="00F17628" w:rsidRPr="00785A05">
        <w:rPr>
          <w:rStyle w:val="OptieChar"/>
          <w:lang w:val="nl-BE"/>
        </w:rPr>
        <w:t>#</w:t>
      </w:r>
      <w:r w:rsidR="00F17628" w:rsidRPr="0058512D">
        <w:rPr>
          <w:rStyle w:val="MerkChar"/>
          <w:color w:val="000000" w:themeColor="text1"/>
          <w:lang w:val="nl-BE"/>
        </w:rPr>
        <w:t xml:space="preserve">De bouwheer heeft de vrije keuze uit </w:t>
      </w:r>
      <w:r w:rsidR="00F17628" w:rsidRPr="0058512D">
        <w:t xml:space="preserve">verschillende </w:t>
      </w:r>
      <w:r w:rsidR="00F17628">
        <w:t>structuren</w:t>
      </w:r>
      <w:r w:rsidR="00F17628" w:rsidRPr="0058512D">
        <w:t>, in overleg met de fabrikant</w:t>
      </w:r>
      <w:r w:rsidR="002B7F76">
        <w:t>.</w:t>
      </w:r>
      <w:r w:rsidR="00FF7504">
        <w:t xml:space="preserve"> </w:t>
      </w:r>
      <w:r w:rsidR="00FF7504" w:rsidRPr="00785A05">
        <w:rPr>
          <w:rStyle w:val="OptieChar"/>
          <w:lang w:val="nl-BE"/>
        </w:rPr>
        <w:t>#</w:t>
      </w:r>
      <w:r w:rsidR="00FF7504">
        <w:t>…</w:t>
      </w:r>
    </w:p>
    <w:p w14:paraId="0B0E1966" w14:textId="190DE5D0" w:rsidR="00DE4BEF" w:rsidRPr="00DE4BEF" w:rsidRDefault="004A2017" w:rsidP="00DE4BEF">
      <w:pPr>
        <w:pStyle w:val="83Kenm"/>
        <w:rPr>
          <w:rStyle w:val="OptieChar"/>
          <w:color w:val="000000" w:themeColor="text1"/>
        </w:rPr>
      </w:pPr>
      <w:r>
        <w:rPr>
          <w:rStyle w:val="83ProMChar"/>
          <w:color w:val="000000" w:themeColor="text1"/>
          <w:lang w:val="nl-BE"/>
        </w:rPr>
        <w:tab/>
      </w:r>
      <w:r w:rsidR="00DE4BEF" w:rsidRPr="00DE4BEF">
        <w:rPr>
          <w:rStyle w:val="83ProMChar"/>
          <w:color w:val="000000" w:themeColor="text1"/>
          <w:lang w:val="nl-BE"/>
        </w:rPr>
        <w:tab/>
      </w:r>
      <w:r w:rsidRPr="00785A05">
        <w:rPr>
          <w:rStyle w:val="OptieChar"/>
          <w:lang w:val="nl-BE"/>
        </w:rPr>
        <w:t>#</w:t>
      </w:r>
      <w:proofErr w:type="spellStart"/>
      <w:r w:rsidR="00091D3E" w:rsidRPr="001F0A02">
        <w:rPr>
          <w:rStyle w:val="MerkChar"/>
        </w:rPr>
        <w:t>Satin</w:t>
      </w:r>
      <w:proofErr w:type="spellEnd"/>
      <w:r w:rsidR="00091D3E" w:rsidRPr="001F0A02">
        <w:rPr>
          <w:rStyle w:val="83ProMChar"/>
          <w:i w:val="0"/>
          <w:color w:val="000000" w:themeColor="text1"/>
          <w:lang w:val="nl-NL"/>
        </w:rPr>
        <w:t xml:space="preserve"> </w:t>
      </w:r>
      <w:r w:rsidR="00DE4BEF" w:rsidRPr="00DE4BEF">
        <w:rPr>
          <w:rStyle w:val="83ProMChar"/>
          <w:color w:val="000000" w:themeColor="text1"/>
          <w:lang w:val="nl-BE"/>
        </w:rPr>
        <w:t xml:space="preserve">standaard gesatineerde structuur </w:t>
      </w:r>
      <w:r>
        <w:rPr>
          <w:rStyle w:val="83ProMChar"/>
          <w:color w:val="000000" w:themeColor="text1"/>
          <w:lang w:val="nl-BE"/>
        </w:rPr>
        <w:t>(</w:t>
      </w:r>
      <w:r w:rsidR="00DE4BEF" w:rsidRPr="00DE4BEF">
        <w:rPr>
          <w:rStyle w:val="83ProMChar"/>
          <w:color w:val="000000" w:themeColor="text1"/>
          <w:lang w:val="nl-BE"/>
        </w:rPr>
        <w:t>Structuur is niet-richtinggebonden</w:t>
      </w:r>
      <w:r>
        <w:rPr>
          <w:rStyle w:val="83ProMChar"/>
          <w:color w:val="000000" w:themeColor="text1"/>
          <w:lang w:val="nl-BE"/>
        </w:rPr>
        <w:t>)</w:t>
      </w:r>
      <w:r w:rsidR="00DE4BEF" w:rsidRPr="00DE4BEF">
        <w:rPr>
          <w:rStyle w:val="83ProMChar"/>
          <w:color w:val="000000" w:themeColor="text1"/>
          <w:lang w:val="nl-BE"/>
        </w:rPr>
        <w:t>.</w:t>
      </w:r>
    </w:p>
    <w:p w14:paraId="54B13856" w14:textId="0882994A" w:rsidR="00DE4BEF" w:rsidRPr="00DE4BEF" w:rsidRDefault="004A2017" w:rsidP="00DE4BEF">
      <w:pPr>
        <w:pStyle w:val="83Kenm"/>
        <w:rPr>
          <w:rStyle w:val="OptieChar"/>
          <w:color w:val="000000" w:themeColor="text1"/>
        </w:rPr>
      </w:pPr>
      <w:r>
        <w:rPr>
          <w:rStyle w:val="OptieChar"/>
          <w:lang w:val="nl-BE"/>
        </w:rPr>
        <w:lastRenderedPageBreak/>
        <w:tab/>
      </w:r>
      <w:r>
        <w:rPr>
          <w:rStyle w:val="OptieChar"/>
          <w:lang w:val="nl-BE"/>
        </w:rPr>
        <w:tab/>
      </w:r>
      <w:r w:rsidR="00DE4BEF" w:rsidRPr="00785A05">
        <w:rPr>
          <w:rStyle w:val="OptieChar"/>
          <w:lang w:val="nl-BE"/>
        </w:rPr>
        <w:t>#</w:t>
      </w:r>
      <w:r w:rsidR="000A2B0C">
        <w:rPr>
          <w:rStyle w:val="MerkChar"/>
        </w:rPr>
        <w:t>Matt</w:t>
      </w:r>
      <w:r w:rsidR="000A2B0C" w:rsidRPr="001F0A02">
        <w:rPr>
          <w:rStyle w:val="83ProMChar"/>
          <w:i w:val="0"/>
          <w:color w:val="000000" w:themeColor="text1"/>
          <w:lang w:val="nl-NL"/>
        </w:rPr>
        <w:t xml:space="preserve"> </w:t>
      </w:r>
      <w:r w:rsidR="00DE4BEF" w:rsidRPr="00DE4BEF">
        <w:rPr>
          <w:rStyle w:val="83ProMChar"/>
          <w:color w:val="000000" w:themeColor="text1"/>
          <w:lang w:val="nl-BE"/>
        </w:rPr>
        <w:t>matte structuur</w:t>
      </w:r>
      <w:r>
        <w:rPr>
          <w:rStyle w:val="83ProMChar"/>
          <w:color w:val="000000" w:themeColor="text1"/>
          <w:lang w:val="nl-BE"/>
        </w:rPr>
        <w:t xml:space="preserve"> (</w:t>
      </w:r>
      <w:r w:rsidR="00DE4BEF" w:rsidRPr="00DE4BEF">
        <w:rPr>
          <w:rStyle w:val="83ProMChar"/>
          <w:color w:val="000000" w:themeColor="text1"/>
          <w:lang w:val="nl-BE"/>
        </w:rPr>
        <w:t>Structuur is richtinggebonden</w:t>
      </w:r>
      <w:r>
        <w:rPr>
          <w:rStyle w:val="83ProMChar"/>
          <w:color w:val="000000" w:themeColor="text1"/>
          <w:lang w:val="nl-BE"/>
        </w:rPr>
        <w:t>)</w:t>
      </w:r>
      <w:r w:rsidR="00DE4BEF" w:rsidRPr="00DE4BEF">
        <w:rPr>
          <w:rStyle w:val="83ProMChar"/>
          <w:color w:val="000000" w:themeColor="text1"/>
          <w:lang w:val="nl-BE"/>
        </w:rPr>
        <w:t>.</w:t>
      </w:r>
    </w:p>
    <w:p w14:paraId="14C8315E" w14:textId="77777777" w:rsidR="00DE4BEF" w:rsidRDefault="00DE4BEF" w:rsidP="00DE4BEF">
      <w:pPr>
        <w:pStyle w:val="83Kenm"/>
      </w:pPr>
    </w:p>
    <w:p w14:paraId="0811903D" w14:textId="77777777" w:rsidR="00CA32CB" w:rsidRPr="00F612BD" w:rsidRDefault="00CA32CB">
      <w:pPr>
        <w:pStyle w:val="Kop7"/>
        <w:rPr>
          <w:lang w:val="nl-BE"/>
        </w:rPr>
      </w:pPr>
      <w:r w:rsidRPr="00F612BD">
        <w:rPr>
          <w:lang w:val="nl-BE"/>
        </w:rPr>
        <w:t>.33.50.</w:t>
      </w:r>
      <w:r w:rsidRPr="00F612BD">
        <w:rPr>
          <w:lang w:val="nl-BE"/>
        </w:rPr>
        <w:tab/>
        <w:t>Prestatiekenmerken:</w:t>
      </w:r>
    </w:p>
    <w:p w14:paraId="24D72491" w14:textId="77777777" w:rsidR="00CA32CB" w:rsidRPr="00F612BD" w:rsidRDefault="00CA32CB">
      <w:pPr>
        <w:pStyle w:val="Kop8"/>
        <w:rPr>
          <w:lang w:val="nl-BE"/>
        </w:rPr>
      </w:pPr>
      <w:r w:rsidRPr="00F612BD">
        <w:rPr>
          <w:lang w:val="nl-BE"/>
        </w:rPr>
        <w:t>.33.51.</w:t>
      </w:r>
      <w:r w:rsidRPr="00F612BD">
        <w:rPr>
          <w:lang w:val="nl-BE"/>
        </w:rPr>
        <w:tab/>
        <w:t>ER 1 Stabiliteit</w:t>
      </w:r>
    </w:p>
    <w:p w14:paraId="6CA28F30" w14:textId="2CF4A9C8" w:rsidR="00CA32CB" w:rsidRPr="00F612BD" w:rsidRDefault="00CA32CB" w:rsidP="00DE4BEF">
      <w:pPr>
        <w:pStyle w:val="83Kenm"/>
      </w:pPr>
      <w:r w:rsidRPr="00F612BD">
        <w:t>-</w:t>
      </w:r>
      <w:r w:rsidRPr="00F612BD">
        <w:tab/>
        <w:t xml:space="preserve">E-modulus (buig) </w:t>
      </w:r>
      <w:r w:rsidRPr="00F612BD">
        <w:rPr>
          <w:rStyle w:val="83KenmCursiefGrijs-50Char"/>
          <w:lang w:val="nl-BE"/>
        </w:rPr>
        <w:t>[</w:t>
      </w:r>
      <w:r w:rsidR="007074A2">
        <w:rPr>
          <w:rStyle w:val="83KenmCursiefGrijs-50Char"/>
          <w:lang w:val="nl-BE"/>
        </w:rPr>
        <w:t>NBN EN </w:t>
      </w:r>
      <w:r w:rsidRPr="00F612BD">
        <w:rPr>
          <w:rStyle w:val="83KenmCursiefGrijs-50Char"/>
          <w:lang w:val="nl-BE"/>
        </w:rPr>
        <w:t>ISO 178:2003 + /A1:2005]</w:t>
      </w:r>
      <w:r w:rsidRPr="00F612BD">
        <w:t>:</w:t>
      </w:r>
      <w:r w:rsidRPr="00F612BD">
        <w:tab/>
        <w:t>≥ 9000 </w:t>
      </w:r>
      <w:r w:rsidR="004E1A06">
        <w:t>MPa</w:t>
      </w:r>
    </w:p>
    <w:p w14:paraId="335C0D57" w14:textId="08E08916" w:rsidR="00CA32CB" w:rsidRPr="00F612BD" w:rsidRDefault="00CA32CB" w:rsidP="00DE4BEF">
      <w:pPr>
        <w:pStyle w:val="83Kenm"/>
      </w:pPr>
      <w:r w:rsidRPr="00F612BD">
        <w:t>-</w:t>
      </w:r>
      <w:r w:rsidRPr="00F612BD">
        <w:tab/>
        <w:t>Buigsterkte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178:2003 + /A1:2005]</w:t>
      </w:r>
      <w:r w:rsidRPr="00F612BD">
        <w:t>:</w:t>
      </w:r>
      <w:r w:rsidRPr="00F612BD">
        <w:tab/>
        <w:t>≥ 120 </w:t>
      </w:r>
      <w:r w:rsidR="004E1A06">
        <w:t>MPa</w:t>
      </w:r>
    </w:p>
    <w:p w14:paraId="6D788178" w14:textId="575EEBD3" w:rsidR="00CA32CB" w:rsidRPr="00F612BD" w:rsidRDefault="00CA32CB" w:rsidP="00DE4BEF">
      <w:pPr>
        <w:pStyle w:val="83Kenm"/>
      </w:pPr>
      <w:r w:rsidRPr="00F612BD">
        <w:t>-</w:t>
      </w:r>
      <w:r w:rsidRPr="00F612BD">
        <w:tab/>
      </w:r>
      <w:proofErr w:type="gramStart"/>
      <w:r w:rsidRPr="00F612BD">
        <w:t>Treksterkte /</w:t>
      </w:r>
      <w:proofErr w:type="gramEnd"/>
      <w:r w:rsidRPr="00F612BD">
        <w:t>/ oppervlak</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527-2:1996]</w:t>
      </w:r>
      <w:r w:rsidRPr="00F612BD">
        <w:t>:</w:t>
      </w:r>
      <w:r w:rsidRPr="00F612BD">
        <w:tab/>
        <w:t>≥ 70 </w:t>
      </w:r>
      <w:r w:rsidR="004E1A06">
        <w:t>MPa</w:t>
      </w:r>
    </w:p>
    <w:p w14:paraId="430BC1A5" w14:textId="77777777" w:rsidR="00CA32CB" w:rsidRPr="00F612BD" w:rsidRDefault="00CA32CB">
      <w:pPr>
        <w:pStyle w:val="Kop8"/>
        <w:rPr>
          <w:lang w:val="nl-BE"/>
        </w:rPr>
      </w:pPr>
      <w:r w:rsidRPr="00F612BD">
        <w:rPr>
          <w:lang w:val="nl-BE"/>
        </w:rPr>
        <w:t>.33.52.</w:t>
      </w:r>
      <w:r w:rsidRPr="00F612BD">
        <w:rPr>
          <w:lang w:val="nl-BE"/>
        </w:rPr>
        <w:tab/>
        <w:t>ER 2 Brandveiligheid:</w:t>
      </w:r>
    </w:p>
    <w:p w14:paraId="0886654F" w14:textId="77777777" w:rsidR="001C5EC3" w:rsidRDefault="00CA32CB" w:rsidP="00DE4BEF">
      <w:pPr>
        <w:pStyle w:val="83Kenm"/>
        <w:rPr>
          <w:rStyle w:val="OptieChar"/>
          <w:lang w:val="nl-BE"/>
        </w:rPr>
      </w:pPr>
      <w:bookmarkStart w:id="40" w:name="OLE_LINK2"/>
      <w:r w:rsidRPr="00F612BD">
        <w:t>-</w:t>
      </w:r>
      <w:r w:rsidRPr="00F612BD">
        <w:tab/>
        <w:t>Brandweerstandsklasse </w:t>
      </w:r>
      <w:r w:rsidRPr="00F612BD">
        <w:rPr>
          <w:rStyle w:val="83KenmCursiefGrijs-50Char"/>
          <w:lang w:val="nl-BE"/>
        </w:rPr>
        <w:t>[</w:t>
      </w:r>
      <w:r w:rsidR="007074A2">
        <w:rPr>
          <w:rStyle w:val="83KenmCursiefGrijs-50Char"/>
          <w:lang w:val="nl-BE"/>
        </w:rPr>
        <w:t>NBN EN </w:t>
      </w:r>
      <w:r w:rsidR="00A52A6D" w:rsidRPr="00F612BD">
        <w:rPr>
          <w:rStyle w:val="83KenmCursiefGrijs-50Char"/>
          <w:lang w:val="nl-BE"/>
        </w:rPr>
        <w:t>13501-1+A1:2010</w:t>
      </w:r>
      <w:r w:rsidRPr="00F612BD">
        <w:rPr>
          <w:rStyle w:val="83KenmCursiefGrijs-50Char"/>
          <w:lang w:val="nl-BE"/>
        </w:rPr>
        <w:t>]</w:t>
      </w:r>
      <w:r w:rsidRPr="00F612BD">
        <w:t>:</w:t>
      </w:r>
      <w:r w:rsidRPr="00F612BD">
        <w:br/>
      </w:r>
      <w:r w:rsidRPr="00F612BD">
        <w:rPr>
          <w:rStyle w:val="OptieChar"/>
          <w:lang w:val="nl-BE"/>
        </w:rPr>
        <w:t>#D-s</w:t>
      </w:r>
      <w:proofErr w:type="gramStart"/>
      <w:r w:rsidRPr="00F612BD">
        <w:rPr>
          <w:rStyle w:val="OptieChar"/>
          <w:lang w:val="nl-BE"/>
        </w:rPr>
        <w:t>2,d</w:t>
      </w:r>
      <w:proofErr w:type="gramEnd"/>
      <w:r w:rsidRPr="00F612BD">
        <w:rPr>
          <w:rStyle w:val="OptieChar"/>
          <w:lang w:val="nl-BE"/>
        </w:rPr>
        <w:t>0</w:t>
      </w:r>
      <w:r w:rsidR="00EC3A3D" w:rsidRPr="00F612BD">
        <w:rPr>
          <w:rStyle w:val="OptieChar"/>
          <w:lang w:val="nl-BE"/>
        </w:rPr>
        <w:t xml:space="preserve"> </w:t>
      </w:r>
      <w:r w:rsidRPr="00F612BD">
        <w:rPr>
          <w:rStyle w:val="83KenmCursiefGrijs-50Char"/>
          <w:lang w:val="nl-BE"/>
        </w:rPr>
        <w:t>[standaard</w:t>
      </w:r>
      <w:r w:rsidR="00DD20D9">
        <w:rPr>
          <w:rStyle w:val="83KenmCursiefGrijs-50Char"/>
          <w:lang w:val="nl-BE"/>
        </w:rPr>
        <w:t>, voor toepassingen tot op hoogte van max.10 m</w:t>
      </w:r>
      <w:r w:rsidRPr="00F612BD">
        <w:rPr>
          <w:rStyle w:val="83KenmCursiefGrijs-50Char"/>
          <w:lang w:val="nl-BE"/>
        </w:rPr>
        <w:t>]</w:t>
      </w:r>
      <w:r w:rsidRPr="00F612BD">
        <w:rPr>
          <w:rStyle w:val="OptieChar"/>
          <w:lang w:val="nl-BE"/>
        </w:rPr>
        <w:br/>
      </w:r>
      <w:r w:rsidR="004E1A06" w:rsidRPr="00F612BD">
        <w:rPr>
          <w:rStyle w:val="OptieChar"/>
          <w:lang w:val="nl-BE"/>
        </w:rPr>
        <w:t xml:space="preserve">#B-s2,d0 </w:t>
      </w:r>
      <w:r w:rsidR="004E1A06" w:rsidRPr="004E1A06">
        <w:rPr>
          <w:rStyle w:val="83KenmCursiefGrijs-50Char"/>
        </w:rPr>
        <w:t>[≥ 6 mm,</w:t>
      </w:r>
      <w:r w:rsidR="004E1A06">
        <w:t xml:space="preserve"> </w:t>
      </w:r>
      <w:r w:rsidR="004E1A06" w:rsidRPr="00F612BD">
        <w:rPr>
          <w:rStyle w:val="83KenmCursiefGrijs-50Char"/>
          <w:lang w:val="nl-BE"/>
        </w:rPr>
        <w:t>brandvertragend</w:t>
      </w:r>
      <w:r w:rsidR="004E1A06">
        <w:rPr>
          <w:rStyle w:val="83KenmCursiefGrijs-50Char"/>
          <w:lang w:val="nl-BE"/>
        </w:rPr>
        <w:t>, verplicht voor hoogte vanaf 10 m</w:t>
      </w:r>
      <w:r w:rsidR="004E1A06" w:rsidRPr="00F612BD">
        <w:rPr>
          <w:rStyle w:val="83KenmCursiefGrijs-50Char"/>
          <w:lang w:val="nl-BE"/>
        </w:rPr>
        <w:t>]</w:t>
      </w:r>
    </w:p>
    <w:p w14:paraId="3510A3E5" w14:textId="0A8FD454" w:rsidR="00CA32CB" w:rsidRPr="00F612BD" w:rsidRDefault="0004781E" w:rsidP="00DE4BEF">
      <w:pPr>
        <w:pStyle w:val="83Kenm"/>
        <w:rPr>
          <w:rStyle w:val="OptieChar"/>
          <w:lang w:val="nl-BE"/>
        </w:rPr>
      </w:pPr>
      <w:r>
        <w:rPr>
          <w:rStyle w:val="OptieChar"/>
          <w:lang w:val="nl-BE"/>
        </w:rPr>
        <w:tab/>
      </w:r>
      <w:r>
        <w:rPr>
          <w:rStyle w:val="OptieChar"/>
          <w:lang w:val="nl-BE"/>
        </w:rPr>
        <w:tab/>
      </w:r>
      <w:r w:rsidR="00CA32CB" w:rsidRPr="00F612BD">
        <w:rPr>
          <w:rStyle w:val="OptieChar"/>
          <w:lang w:val="nl-BE"/>
        </w:rPr>
        <w:t>#B-s</w:t>
      </w:r>
      <w:r w:rsidR="004E1A06">
        <w:rPr>
          <w:rStyle w:val="OptieChar"/>
          <w:lang w:val="nl-BE"/>
        </w:rPr>
        <w:t>1</w:t>
      </w:r>
      <w:r w:rsidR="00CA32CB" w:rsidRPr="00F612BD">
        <w:rPr>
          <w:rStyle w:val="OptieChar"/>
          <w:lang w:val="nl-BE"/>
        </w:rPr>
        <w:t>,d0</w:t>
      </w:r>
      <w:r w:rsidR="00EC3A3D" w:rsidRPr="00F612BD">
        <w:rPr>
          <w:rStyle w:val="OptieChar"/>
          <w:lang w:val="nl-BE"/>
        </w:rPr>
        <w:t xml:space="preserve"> </w:t>
      </w:r>
      <w:r w:rsidR="00CA32CB" w:rsidRPr="004E1A06">
        <w:rPr>
          <w:rStyle w:val="83KenmCursiefGrijs-50Char"/>
        </w:rPr>
        <w:t>[</w:t>
      </w:r>
      <w:r w:rsidR="004E1A06" w:rsidRPr="004E1A06">
        <w:rPr>
          <w:rStyle w:val="83KenmCursiefGrijs-50Char"/>
        </w:rPr>
        <w:t>≥ 8 mm,</w:t>
      </w:r>
      <w:r w:rsidR="004E1A06">
        <w:t xml:space="preserve"> </w:t>
      </w:r>
      <w:r w:rsidR="00CA32CB" w:rsidRPr="00F612BD">
        <w:rPr>
          <w:rStyle w:val="83KenmCursiefGrijs-50Char"/>
          <w:lang w:val="nl-BE"/>
        </w:rPr>
        <w:t>brandvertragend</w:t>
      </w:r>
      <w:r w:rsidR="00DD20D9">
        <w:rPr>
          <w:rStyle w:val="83KenmCursiefGrijs-50Char"/>
          <w:lang w:val="nl-BE"/>
        </w:rPr>
        <w:t>, verplicht voor hoogte vanaf 10 m</w:t>
      </w:r>
      <w:r w:rsidR="00CA32CB" w:rsidRPr="00F612BD">
        <w:rPr>
          <w:rStyle w:val="83KenmCursiefGrijs-50Char"/>
          <w:lang w:val="nl-BE"/>
        </w:rPr>
        <w:t>]</w:t>
      </w:r>
    </w:p>
    <w:p w14:paraId="5A6C5092" w14:textId="77777777" w:rsidR="00CA32CB" w:rsidRPr="00F612BD" w:rsidRDefault="00CA32CB">
      <w:pPr>
        <w:pStyle w:val="Kop8"/>
        <w:rPr>
          <w:lang w:val="nl-BE"/>
        </w:rPr>
      </w:pPr>
      <w:r w:rsidRPr="00F612BD">
        <w:rPr>
          <w:lang w:val="nl-BE"/>
        </w:rPr>
        <w:t>.33.53.</w:t>
      </w:r>
      <w:r w:rsidRPr="00F612BD">
        <w:rPr>
          <w:lang w:val="nl-BE"/>
        </w:rPr>
        <w:tab/>
        <w:t>ER 3 Hygiëne, gezondheid, milieu:</w:t>
      </w:r>
    </w:p>
    <w:bookmarkEnd w:id="40"/>
    <w:p w14:paraId="085BDCB7" w14:textId="77777777" w:rsidR="00CA32CB" w:rsidRPr="00F612BD" w:rsidRDefault="00CA32CB">
      <w:pPr>
        <w:pStyle w:val="Kop9"/>
        <w:rPr>
          <w:lang w:val="nl-BE"/>
        </w:rPr>
      </w:pPr>
      <w:r w:rsidRPr="00F612BD">
        <w:rPr>
          <w:lang w:val="nl-BE"/>
        </w:rPr>
        <w:t>.33.53.00.</w:t>
      </w:r>
      <w:r w:rsidRPr="00F612BD">
        <w:rPr>
          <w:lang w:val="nl-BE"/>
        </w:rPr>
        <w:tab/>
        <w:t>Milieu-eigenschappen:</w:t>
      </w:r>
    </w:p>
    <w:p w14:paraId="472F0CA1" w14:textId="77777777" w:rsidR="00CA32CB" w:rsidRPr="00F612BD" w:rsidRDefault="00CA32CB" w:rsidP="00DE4BEF">
      <w:pPr>
        <w:pStyle w:val="83Kenm"/>
      </w:pPr>
      <w:r w:rsidRPr="00F612BD">
        <w:t>-</w:t>
      </w:r>
      <w:r w:rsidRPr="00F612BD">
        <w:tab/>
        <w:t>Rookontwikkeling</w:t>
      </w:r>
      <w:r w:rsidRPr="00F612BD">
        <w:rPr>
          <w:rStyle w:val="83KenmCursiefGrijs-50Char"/>
          <w:lang w:val="nl-BE"/>
        </w:rPr>
        <w:t xml:space="preserve"> [Franse norm NF X 10-</w:t>
      </w:r>
      <w:proofErr w:type="gramStart"/>
      <w:r w:rsidRPr="00F612BD">
        <w:rPr>
          <w:rStyle w:val="83KenmCursiefGrijs-50Char"/>
          <w:lang w:val="nl-BE"/>
        </w:rPr>
        <w:t>702 /</w:t>
      </w:r>
      <w:proofErr w:type="gramEnd"/>
      <w:r w:rsidRPr="00F612BD">
        <w:rPr>
          <w:rStyle w:val="83KenmCursiefGrijs-50Char"/>
          <w:lang w:val="nl-BE"/>
        </w:rPr>
        <w:t xml:space="preserve"> NF X 70-100]</w:t>
      </w:r>
      <w:r w:rsidRPr="00F612BD">
        <w:t>:</w:t>
      </w:r>
      <w:r w:rsidRPr="00F612BD">
        <w:tab/>
        <w:t>klasse F1</w:t>
      </w:r>
    </w:p>
    <w:p w14:paraId="73046682" w14:textId="77777777" w:rsidR="006457A6" w:rsidRPr="00F612BD" w:rsidRDefault="006457A6" w:rsidP="00DE4BEF">
      <w:pPr>
        <w:pStyle w:val="83Kenm"/>
      </w:pPr>
      <w:r w:rsidRPr="00F612BD">
        <w:t>-</w:t>
      </w:r>
      <w:r w:rsidRPr="00F612BD">
        <w:tab/>
        <w:t>Milieu-eigenschappen:</w:t>
      </w:r>
      <w:r w:rsidRPr="00F612BD">
        <w:tab/>
        <w:t>het materiaal is gespecificeerd in de normenserie ISO 14000 voor milieubeheer.</w:t>
      </w:r>
    </w:p>
    <w:p w14:paraId="0ADD8A42" w14:textId="77777777" w:rsidR="00CA32CB" w:rsidRPr="00F612BD" w:rsidRDefault="00CA32CB">
      <w:pPr>
        <w:pStyle w:val="Kop9"/>
        <w:rPr>
          <w:lang w:val="nl-BE"/>
        </w:rPr>
      </w:pPr>
      <w:r w:rsidRPr="00F612BD">
        <w:rPr>
          <w:lang w:val="nl-BE"/>
        </w:rPr>
        <w:t>.33.53.30.</w:t>
      </w:r>
      <w:r w:rsidRPr="00F612BD">
        <w:rPr>
          <w:lang w:val="nl-BE"/>
        </w:rPr>
        <w:tab/>
        <w:t>Regen-, water- en vochtdichtheid:</w:t>
      </w:r>
    </w:p>
    <w:p w14:paraId="700DB15C" w14:textId="108664E4" w:rsidR="00CA32CB" w:rsidRPr="00F612BD" w:rsidRDefault="00CA32CB" w:rsidP="00DE4BEF">
      <w:pPr>
        <w:pStyle w:val="83Kenm"/>
      </w:pPr>
      <w:r w:rsidRPr="00F612BD">
        <w:t>-</w:t>
      </w:r>
      <w:r w:rsidRPr="00F612BD">
        <w:tab/>
      </w:r>
      <w:r w:rsidR="003333E4">
        <w:t>Weerstand tegen vochtige condities (massatoename)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438-2:15:2005]</w:t>
      </w:r>
      <w:r w:rsidRPr="00F612BD">
        <w:t>:</w:t>
      </w:r>
      <w:r w:rsidRPr="00F612BD">
        <w:tab/>
      </w:r>
      <w:r w:rsidR="00890DA4" w:rsidRPr="00F612BD">
        <w:t>≤</w:t>
      </w:r>
      <w:r w:rsidRPr="00F612BD">
        <w:t>3% massa</w:t>
      </w:r>
    </w:p>
    <w:p w14:paraId="5859F6C7" w14:textId="77777777" w:rsidR="00CA32CB" w:rsidRPr="00F612BD" w:rsidRDefault="00CA32CB">
      <w:pPr>
        <w:pStyle w:val="Kop8"/>
        <w:rPr>
          <w:lang w:val="nl-BE"/>
        </w:rPr>
      </w:pPr>
      <w:r w:rsidRPr="00F612BD">
        <w:rPr>
          <w:lang w:val="nl-BE"/>
        </w:rPr>
        <w:t>.33.54.</w:t>
      </w:r>
      <w:r w:rsidRPr="00F612BD">
        <w:rPr>
          <w:lang w:val="nl-BE"/>
        </w:rPr>
        <w:tab/>
        <w:t>ER4 Gebruiksveiligheid:</w:t>
      </w:r>
    </w:p>
    <w:p w14:paraId="0E5D20EA" w14:textId="77777777" w:rsidR="00CA32CB" w:rsidRPr="00F612BD" w:rsidRDefault="00CA32CB">
      <w:pPr>
        <w:pStyle w:val="Kop9"/>
        <w:rPr>
          <w:lang w:val="nl-BE"/>
        </w:rPr>
      </w:pPr>
      <w:r w:rsidRPr="00F612BD">
        <w:rPr>
          <w:lang w:val="nl-BE"/>
        </w:rPr>
        <w:t>.33.54.30.</w:t>
      </w:r>
      <w:r w:rsidRPr="00F612BD">
        <w:rPr>
          <w:lang w:val="nl-BE"/>
        </w:rPr>
        <w:tab/>
        <w:t>Weerstand tegen schokken [impact, doorvallen, …]:</w:t>
      </w:r>
    </w:p>
    <w:p w14:paraId="25C464B6" w14:textId="1C4542C5" w:rsidR="00CA32CB" w:rsidRPr="00F612BD" w:rsidRDefault="00CA32CB" w:rsidP="00DE4BEF">
      <w:pPr>
        <w:pStyle w:val="83Kenm"/>
      </w:pPr>
      <w:r w:rsidRPr="00F612BD">
        <w:t>-</w:t>
      </w:r>
      <w:r w:rsidRPr="00F612BD">
        <w:tab/>
      </w:r>
      <w:r w:rsidR="003333E4">
        <w:t xml:space="preserve">Stootvastheid door grote kogel </w:t>
      </w:r>
      <w:r w:rsidRPr="00F612BD">
        <w:t>(valhoogte 1800</w:t>
      </w:r>
      <w:r w:rsidR="00DC18B0" w:rsidRPr="00F612BD">
        <w:t> mm</w:t>
      </w:r>
      <w:r w:rsidRPr="00F612BD">
        <w:t xml:space="preserve">) </w:t>
      </w:r>
      <w:r w:rsidRPr="00F612BD">
        <w:rPr>
          <w:rStyle w:val="83KenmCursiefGrijs-50Char"/>
          <w:lang w:val="nl-BE"/>
        </w:rPr>
        <w:t>[</w:t>
      </w:r>
      <w:r w:rsidR="007074A2">
        <w:rPr>
          <w:rStyle w:val="83KenmCursiefGrijs-50Char"/>
          <w:lang w:val="nl-BE"/>
        </w:rPr>
        <w:t>NBN EN </w:t>
      </w:r>
      <w:r w:rsidRPr="00F612BD">
        <w:rPr>
          <w:rStyle w:val="83KenmCursiefGrijs-50Char"/>
          <w:lang w:val="nl-BE"/>
        </w:rPr>
        <w:t>438-2:21:2005]</w:t>
      </w:r>
      <w:r w:rsidRPr="00F612BD">
        <w:t>:</w:t>
      </w:r>
      <w:r w:rsidRPr="00F612BD">
        <w:tab/>
      </w:r>
      <w:r w:rsidR="003333E4" w:rsidRPr="00F612BD">
        <w:t>≤</w:t>
      </w:r>
      <w:r w:rsidR="003333E4">
        <w:t>10</w:t>
      </w:r>
      <w:r w:rsidR="00DC18B0" w:rsidRPr="00F612BD">
        <w:t> mm</w:t>
      </w:r>
      <w:r w:rsidRPr="00F612BD">
        <w:t xml:space="preserve"> afdruk</w:t>
      </w:r>
    </w:p>
    <w:p w14:paraId="7A585A54" w14:textId="77777777" w:rsidR="00CA32CB" w:rsidRPr="00F612BD" w:rsidRDefault="00CA32CB">
      <w:pPr>
        <w:pStyle w:val="Kop8"/>
        <w:rPr>
          <w:lang w:val="nl-BE"/>
        </w:rPr>
      </w:pPr>
      <w:r w:rsidRPr="00F612BD">
        <w:rPr>
          <w:lang w:val="nl-BE"/>
        </w:rPr>
        <w:t>.33.57.</w:t>
      </w:r>
      <w:r w:rsidRPr="00F612BD">
        <w:rPr>
          <w:lang w:val="nl-BE"/>
        </w:rPr>
        <w:tab/>
        <w:t>Duurzaamheid, gebruiksgeschiktheid, visuele eigenschappen:</w:t>
      </w:r>
    </w:p>
    <w:p w14:paraId="2A8E3BE8" w14:textId="77777777" w:rsidR="00CA32CB" w:rsidRPr="00F612BD" w:rsidRDefault="00CA32CB">
      <w:pPr>
        <w:pStyle w:val="Kop9"/>
        <w:rPr>
          <w:lang w:val="nl-BE"/>
        </w:rPr>
      </w:pPr>
      <w:r w:rsidRPr="00F612BD">
        <w:rPr>
          <w:lang w:val="nl-BE"/>
        </w:rPr>
        <w:t>.3</w:t>
      </w:r>
      <w:r w:rsidR="00F612BD" w:rsidRPr="00F612BD">
        <w:rPr>
          <w:lang w:val="nl-BE"/>
        </w:rPr>
        <w:t>3</w:t>
      </w:r>
      <w:r w:rsidRPr="00F612BD">
        <w:rPr>
          <w:lang w:val="nl-BE"/>
        </w:rPr>
        <w:t>.57.10.</w:t>
      </w:r>
      <w:r w:rsidRPr="00F612BD">
        <w:rPr>
          <w:lang w:val="nl-BE"/>
        </w:rPr>
        <w:tab/>
        <w:t>Duurzaamheid:</w:t>
      </w:r>
    </w:p>
    <w:p w14:paraId="2D9D02A2" w14:textId="77777777" w:rsidR="006457A6" w:rsidRPr="00F612BD" w:rsidRDefault="006457A6" w:rsidP="006457A6">
      <w:pPr>
        <w:pStyle w:val="80"/>
      </w:pPr>
      <w:r w:rsidRPr="00F612BD">
        <w:t xml:space="preserve">De samenstelling en de opbouw van de plaat is afgestemd op buitentoepassingen, d.w.z. dat zon, </w:t>
      </w:r>
      <w:r w:rsidR="00DD20D9" w:rsidRPr="00F612BD">
        <w:t xml:space="preserve">(zure) </w:t>
      </w:r>
      <w:r w:rsidRPr="00F612BD">
        <w:t>regen en vocht geen invloed hebben op het plaatoppervlak. Noch het oppervlak noch de gezaagde of gefreesde randen hoeven te worden geschilderd of op een andere wijze te worden voorzien van een beschermlaag.</w:t>
      </w:r>
    </w:p>
    <w:p w14:paraId="7B7AC209" w14:textId="77777777" w:rsidR="00CA32CB" w:rsidRPr="00F612BD" w:rsidRDefault="00CA32CB">
      <w:pPr>
        <w:pStyle w:val="Kop9"/>
        <w:rPr>
          <w:lang w:val="nl-BE"/>
        </w:rPr>
      </w:pPr>
      <w:r w:rsidRPr="00F612BD">
        <w:rPr>
          <w:lang w:val="nl-BE"/>
        </w:rPr>
        <w:t>.33.57.20.</w:t>
      </w:r>
      <w:r w:rsidRPr="00F612BD">
        <w:rPr>
          <w:lang w:val="nl-BE"/>
        </w:rPr>
        <w:tab/>
        <w:t>Bestendigheid tegen reinigen:</w:t>
      </w:r>
    </w:p>
    <w:p w14:paraId="2F72D486" w14:textId="323A2C5C" w:rsidR="006457A6" w:rsidRPr="00F612BD" w:rsidRDefault="006457A6" w:rsidP="006457A6">
      <w:pPr>
        <w:pStyle w:val="80"/>
      </w:pPr>
      <w:r w:rsidRPr="00F612BD">
        <w:t xml:space="preserve">Het </w:t>
      </w:r>
      <w:r w:rsidRPr="00F612BD">
        <w:rPr>
          <w:rStyle w:val="MerkChar"/>
        </w:rPr>
        <w:t>Meteon</w:t>
      </w:r>
      <w:r w:rsidR="0004781E">
        <w:rPr>
          <w:rStyle w:val="MerkChar"/>
        </w:rPr>
        <w:t>®</w:t>
      </w:r>
      <w:r w:rsidRPr="00F612BD">
        <w:rPr>
          <w:rStyle w:val="MerkChar"/>
        </w:rPr>
        <w:t xml:space="preserve"> </w:t>
      </w:r>
      <w:r w:rsidRPr="00F612BD">
        <w:t>oppervlak wordt totaal niet aangetast door niet schurende huishoudelijke schoonmaakmiddelen of s</w:t>
      </w:r>
      <w:r w:rsidR="0071483E" w:rsidRPr="00F612BD">
        <w:t>terke organische oplosmiddelen.</w:t>
      </w:r>
    </w:p>
    <w:p w14:paraId="634FD8E4" w14:textId="77777777" w:rsidR="00CA32CB" w:rsidRPr="00F612BD" w:rsidRDefault="00CA32CB">
      <w:pPr>
        <w:pStyle w:val="Kop9"/>
        <w:rPr>
          <w:lang w:val="nl-BE"/>
        </w:rPr>
      </w:pPr>
      <w:r w:rsidRPr="00F612BD">
        <w:rPr>
          <w:lang w:val="nl-BE"/>
        </w:rPr>
        <w:t>.33.57.50.</w:t>
      </w:r>
      <w:r w:rsidRPr="00F612BD">
        <w:rPr>
          <w:lang w:val="nl-BE"/>
        </w:rPr>
        <w:tab/>
        <w:t>Visuele eigenschappen:</w:t>
      </w:r>
    </w:p>
    <w:p w14:paraId="09409639" w14:textId="281F2E66" w:rsidR="00CA32CB" w:rsidRPr="00F612BD" w:rsidRDefault="00CA32CB" w:rsidP="00DE4BEF">
      <w:pPr>
        <w:pStyle w:val="83Kenm"/>
      </w:pPr>
      <w:r w:rsidRPr="00F612BD">
        <w:t>-</w:t>
      </w:r>
      <w:r w:rsidRPr="00F612BD">
        <w:tab/>
        <w:t xml:space="preserve">Weerstand </w:t>
      </w:r>
      <w:r w:rsidR="004E1A06">
        <w:t xml:space="preserve">tegen </w:t>
      </w:r>
      <w:r w:rsidRPr="00F612BD">
        <w:t>SO</w:t>
      </w:r>
      <w:r w:rsidRPr="00F612BD">
        <w:rPr>
          <w:vertAlign w:val="subscript"/>
        </w:rPr>
        <w:t>2</w:t>
      </w:r>
      <w:r w:rsidRPr="00F612BD">
        <w:rPr>
          <w:rStyle w:val="83KenmCursiefGrijs-50Char"/>
          <w:lang w:val="nl-BE"/>
        </w:rPr>
        <w:t xml:space="preserve"> [</w:t>
      </w:r>
      <w:r w:rsidR="003333E4">
        <w:rPr>
          <w:rStyle w:val="83KenmCursiefGrijs-50Char"/>
          <w:lang w:val="nl-BE"/>
        </w:rPr>
        <w:t>ISO 105 A02</w:t>
      </w:r>
      <w:r w:rsidRPr="00F612BD">
        <w:rPr>
          <w:rStyle w:val="83KenmCursiefGrijs-50Char"/>
          <w:lang w:val="nl-BE"/>
        </w:rPr>
        <w:t>]</w:t>
      </w:r>
      <w:r w:rsidRPr="00F612BD">
        <w:t>:</w:t>
      </w:r>
      <w:r w:rsidRPr="00F612BD">
        <w:tab/>
        <w:t>waarde 4 - 5 op de grijsschaal</w:t>
      </w:r>
    </w:p>
    <w:p w14:paraId="0DCFB1B2" w14:textId="4F43C6AF" w:rsidR="00CA32CB" w:rsidRPr="00F612BD" w:rsidRDefault="00CA32CB" w:rsidP="00DE4BEF">
      <w:pPr>
        <w:pStyle w:val="83Kenm"/>
      </w:pPr>
      <w:r w:rsidRPr="00F612BD">
        <w:t>-</w:t>
      </w:r>
      <w:r w:rsidRPr="00F612BD">
        <w:tab/>
        <w:t>Weerstand tegen</w:t>
      </w:r>
      <w:r w:rsidR="004E1A06">
        <w:t xml:space="preserve"> kunstmatige verwering</w:t>
      </w:r>
      <w:r w:rsidRPr="00F612BD">
        <w:t xml:space="preserve"> </w:t>
      </w:r>
      <w:r w:rsidRPr="00F612BD">
        <w:rPr>
          <w:rStyle w:val="83KenmCursiefGrijs-50Char"/>
          <w:lang w:val="nl-BE"/>
        </w:rPr>
        <w:t>[</w:t>
      </w:r>
      <w:r w:rsidR="004E1A06">
        <w:rPr>
          <w:rStyle w:val="83KenmCursiefGrijs-50Char"/>
          <w:lang w:val="nl-BE"/>
        </w:rPr>
        <w:t>ISO 105 A02</w:t>
      </w:r>
      <w:r w:rsidRPr="00F612BD">
        <w:rPr>
          <w:rStyle w:val="83KenmCursiefGrijs-50Char"/>
          <w:lang w:val="nl-BE"/>
        </w:rPr>
        <w:t>]</w:t>
      </w:r>
      <w:r w:rsidRPr="00F612BD">
        <w:t>:</w:t>
      </w:r>
      <w:r w:rsidRPr="00F612BD">
        <w:tab/>
        <w:t>waarde 4 - 5 op de grijsschaal</w:t>
      </w:r>
    </w:p>
    <w:p w14:paraId="22123CC9" w14:textId="6FD9E38B" w:rsidR="003333E4" w:rsidRPr="00F612BD" w:rsidRDefault="003333E4" w:rsidP="003333E4">
      <w:pPr>
        <w:pStyle w:val="Kop6"/>
        <w:rPr>
          <w:lang w:val="nl-BE"/>
        </w:rPr>
      </w:pPr>
      <w:r w:rsidRPr="00F612BD">
        <w:rPr>
          <w:lang w:val="nl-BE"/>
        </w:rPr>
        <w:t>.3</w:t>
      </w:r>
      <w:r>
        <w:rPr>
          <w:lang w:val="nl-BE"/>
        </w:rPr>
        <w:t>4</w:t>
      </w:r>
      <w:r w:rsidRPr="00F612BD">
        <w:rPr>
          <w:lang w:val="nl-BE"/>
        </w:rPr>
        <w:t>.</w:t>
      </w:r>
      <w:r w:rsidRPr="00F612BD">
        <w:rPr>
          <w:lang w:val="nl-BE"/>
        </w:rPr>
        <w:tab/>
        <w:t>Kenmerken of eigenschappen v/h. zelfdragende gevelsysteem:</w:t>
      </w:r>
    </w:p>
    <w:p w14:paraId="30B2C1DD" w14:textId="08490718" w:rsidR="003333E4" w:rsidRPr="00F612BD" w:rsidRDefault="003333E4" w:rsidP="003333E4">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54C402C4" w14:textId="77777777" w:rsidR="003333E4" w:rsidRPr="00C873DF" w:rsidRDefault="003333E4" w:rsidP="00DE4BEF">
      <w:pPr>
        <w:pStyle w:val="83Kenm"/>
      </w:pPr>
      <w:r w:rsidRPr="00C873DF">
        <w:t>-</w:t>
      </w:r>
      <w:r w:rsidRPr="00C873DF">
        <w:tab/>
        <w:t xml:space="preserve">Materiaal </w:t>
      </w:r>
      <w:proofErr w:type="spellStart"/>
      <w:r w:rsidRPr="00C873DF">
        <w:t>achterconstructie</w:t>
      </w:r>
      <w:proofErr w:type="spellEnd"/>
      <w:r w:rsidRPr="00C873DF">
        <w:t>:</w:t>
      </w:r>
      <w:r w:rsidRPr="00C873DF">
        <w:tab/>
        <w:t xml:space="preserve">houten </w:t>
      </w:r>
      <w:proofErr w:type="spellStart"/>
      <w:r w:rsidRPr="00C873DF">
        <w:t>achterconstructie</w:t>
      </w:r>
      <w:proofErr w:type="spellEnd"/>
    </w:p>
    <w:p w14:paraId="7EAAFDFA" w14:textId="2F9C3E1B" w:rsidR="003333E4" w:rsidRPr="00F612BD" w:rsidRDefault="003333E4" w:rsidP="00DE4BEF">
      <w:pPr>
        <w:pStyle w:val="83Kenm"/>
        <w:rPr>
          <w:lang w:val="nl-BE"/>
        </w:rPr>
      </w:pPr>
      <w:r w:rsidRPr="00C873DF">
        <w:t>-</w:t>
      </w:r>
      <w:r w:rsidRPr="00C873DF">
        <w:tab/>
        <w:t>Bevestigingswijze:</w:t>
      </w:r>
      <w:r w:rsidRPr="00C873DF">
        <w:tab/>
        <w:t xml:space="preserve">zichtbaar, </w:t>
      </w:r>
      <w:r w:rsidR="00377A2E">
        <w:t>geschroefd</w:t>
      </w:r>
      <w:r w:rsidRPr="00C873DF">
        <w:t xml:space="preserve"> op </w:t>
      </w:r>
      <w:proofErr w:type="spellStart"/>
      <w:r w:rsidRPr="00C873DF">
        <w:t>achterconstructie</w:t>
      </w:r>
      <w:proofErr w:type="spellEnd"/>
      <w:r w:rsidRPr="00C873DF">
        <w:t xml:space="preserve"> </w:t>
      </w:r>
      <w:r w:rsidRPr="00C873DF">
        <w:rPr>
          <w:rStyle w:val="MerkChar"/>
        </w:rPr>
        <w:t>[TS150]</w:t>
      </w:r>
    </w:p>
    <w:p w14:paraId="2F9B6466" w14:textId="77777777" w:rsidR="00CA32CB" w:rsidRPr="00F612BD" w:rsidRDefault="00CA32CB">
      <w:pPr>
        <w:pStyle w:val="Kop6"/>
        <w:rPr>
          <w:lang w:val="nl-BE"/>
        </w:rPr>
      </w:pPr>
      <w:r w:rsidRPr="00F612BD">
        <w:rPr>
          <w:lang w:val="nl-BE"/>
        </w:rPr>
        <w:t>.35.</w:t>
      </w:r>
      <w:r w:rsidRPr="00F612BD">
        <w:rPr>
          <w:lang w:val="nl-BE"/>
        </w:rPr>
        <w:tab/>
        <w:t>Kenmerken of eigenschappen v/d. andere componenten:</w:t>
      </w:r>
      <w:r w:rsidRPr="00F612BD">
        <w:rPr>
          <w:i/>
          <w:iCs/>
          <w:color w:val="808080"/>
          <w:lang w:val="nl-BE"/>
        </w:rPr>
        <w:t xml:space="preserve"> [afdichtings- en afwerkingsprofielen]</w:t>
      </w:r>
    </w:p>
    <w:p w14:paraId="77675D31" w14:textId="77777777" w:rsidR="00CA32CB" w:rsidRPr="00F612BD" w:rsidRDefault="00CA32CB">
      <w:pPr>
        <w:pStyle w:val="Kop7"/>
        <w:rPr>
          <w:lang w:val="nl-BE"/>
        </w:rPr>
      </w:pPr>
      <w:r w:rsidRPr="00F612BD">
        <w:rPr>
          <w:lang w:val="nl-BE"/>
        </w:rPr>
        <w:t>.35.10.</w:t>
      </w:r>
      <w:r w:rsidRPr="00F612BD">
        <w:rPr>
          <w:lang w:val="nl-BE"/>
        </w:rPr>
        <w:tab/>
        <w:t>Beschrijving:</w:t>
      </w:r>
    </w:p>
    <w:p w14:paraId="536F0D39" w14:textId="77777777" w:rsidR="00CA32CB" w:rsidRPr="00F612BD" w:rsidRDefault="00CA32CB">
      <w:pPr>
        <w:pStyle w:val="80"/>
      </w:pPr>
      <w:r w:rsidRPr="00F612BD">
        <w:t>Men maakt onderscheid tussen hoekprofielen, voegprofielen, randafwerkingsprofielen en ventilatieprofielen.</w:t>
      </w:r>
    </w:p>
    <w:p w14:paraId="665B1740" w14:textId="77777777" w:rsidR="00CA32CB" w:rsidRPr="00F612BD" w:rsidRDefault="00CA32CB">
      <w:pPr>
        <w:pStyle w:val="81"/>
      </w:pPr>
      <w:r w:rsidRPr="00F612BD">
        <w:t>1.</w:t>
      </w:r>
      <w:r w:rsidRPr="00F612BD">
        <w:tab/>
        <w:t>Inwendig hoekprofiel in aluminium of kunststof.</w:t>
      </w:r>
    </w:p>
    <w:p w14:paraId="4F97E065" w14:textId="77777777" w:rsidR="00CA32CB" w:rsidRPr="00F612BD" w:rsidRDefault="00CA32CB">
      <w:pPr>
        <w:pStyle w:val="81"/>
      </w:pPr>
      <w:r w:rsidRPr="00F612BD">
        <w:t>2.</w:t>
      </w:r>
      <w:r w:rsidRPr="00F612BD">
        <w:tab/>
        <w:t>Uitwendig hoekprofiel in aluminium of kunststof.</w:t>
      </w:r>
    </w:p>
    <w:p w14:paraId="10885CFC" w14:textId="77777777" w:rsidR="00CA32CB" w:rsidRPr="00F612BD" w:rsidRDefault="00CA32CB">
      <w:pPr>
        <w:pStyle w:val="81"/>
      </w:pPr>
      <w:r w:rsidRPr="00F612BD">
        <w:t>3.</w:t>
      </w:r>
      <w:r w:rsidRPr="00F612BD">
        <w:tab/>
        <w:t>Gebogen uitwendig hoekprofiel in metaal.</w:t>
      </w:r>
    </w:p>
    <w:p w14:paraId="5A63DE4D" w14:textId="77777777" w:rsidR="00CA32CB" w:rsidRPr="00F612BD" w:rsidRDefault="00CA32CB">
      <w:pPr>
        <w:pStyle w:val="81"/>
      </w:pPr>
      <w:r w:rsidRPr="00F612BD">
        <w:t>4.</w:t>
      </w:r>
      <w:r w:rsidRPr="00F612BD">
        <w:tab/>
        <w:t xml:space="preserve">Metalen voegprofiel </w:t>
      </w:r>
      <w:r w:rsidRPr="00F612BD">
        <w:rPr>
          <w:i/>
          <w:color w:val="808080"/>
        </w:rPr>
        <w:t>[niet direct op houten achterconstructie monteren, maar altijd hiertussen een voeg</w:t>
      </w:r>
      <w:r w:rsidR="00F612BD">
        <w:rPr>
          <w:i/>
          <w:color w:val="808080"/>
        </w:rPr>
        <w:t>b</w:t>
      </w:r>
      <w:r w:rsidRPr="00F612BD">
        <w:rPr>
          <w:i/>
          <w:color w:val="808080"/>
        </w:rPr>
        <w:t>and aanbrengen]</w:t>
      </w:r>
      <w:r w:rsidRPr="00F612BD">
        <w:t>.</w:t>
      </w:r>
    </w:p>
    <w:p w14:paraId="44541700" w14:textId="77777777" w:rsidR="00CA32CB" w:rsidRPr="00F612BD" w:rsidRDefault="00CA32CB">
      <w:pPr>
        <w:pStyle w:val="81"/>
      </w:pPr>
      <w:r w:rsidRPr="00F612BD">
        <w:t>5.</w:t>
      </w:r>
      <w:r w:rsidRPr="00F612BD">
        <w:tab/>
        <w:t>Kunststof of aluminium H-profiel voor horizontale voegen</w:t>
      </w:r>
      <w:r w:rsidRPr="00F612BD">
        <w:rPr>
          <w:i/>
          <w:color w:val="808080"/>
        </w:rPr>
        <w:t xml:space="preserve"> [let op mogelijke vorming van vuilstrepen].</w:t>
      </w:r>
    </w:p>
    <w:p w14:paraId="69032B79" w14:textId="77777777" w:rsidR="00CA32CB" w:rsidRPr="00F612BD" w:rsidRDefault="00CA32CB">
      <w:pPr>
        <w:pStyle w:val="81"/>
      </w:pPr>
      <w:r w:rsidRPr="00F612BD">
        <w:t>6.</w:t>
      </w:r>
      <w:r w:rsidRPr="00F612BD">
        <w:tab/>
        <w:t>Kunststof voegprofiel voor horizontale voegen.</w:t>
      </w:r>
    </w:p>
    <w:p w14:paraId="39A79DF2" w14:textId="77777777" w:rsidR="00CA32CB" w:rsidRPr="00F612BD" w:rsidRDefault="007875F2">
      <w:pPr>
        <w:pStyle w:val="81"/>
      </w:pPr>
      <w:r>
        <w:t>7.</w:t>
      </w:r>
      <w:r>
        <w:tab/>
        <w:t>Ventilatie</w:t>
      </w:r>
      <w:r w:rsidR="00CA32CB" w:rsidRPr="00F612BD">
        <w:t>profiel in aluminium of kunststof.</w:t>
      </w:r>
    </w:p>
    <w:p w14:paraId="6E631059" w14:textId="4D43F453" w:rsidR="00ED07A2" w:rsidRPr="00F612BD" w:rsidRDefault="00AD4164" w:rsidP="00AD4164">
      <w:pPr>
        <w:pStyle w:val="80"/>
        <w:tabs>
          <w:tab w:val="left" w:pos="6281"/>
        </w:tabs>
      </w:pPr>
      <w:bookmarkStart w:id="41" w:name="OLE_LINK11"/>
      <w:r>
        <w:tab/>
      </w:r>
    </w:p>
    <w:bookmarkEnd w:id="41"/>
    <w:p w14:paraId="0AF2D78D" w14:textId="2C36CC2F" w:rsidR="00DE4BEF" w:rsidRDefault="00DE4BEF" w:rsidP="00DE4BEF">
      <w:pPr>
        <w:pStyle w:val="Lijn"/>
        <w:rPr>
          <w:rFonts w:ascii="Arial" w:hAnsi="Arial"/>
          <w:b/>
          <w:color w:val="FF0000"/>
          <w:spacing w:val="0"/>
          <w:sz w:val="18"/>
        </w:rPr>
      </w:pPr>
      <w:r>
        <w:rPr>
          <w:rFonts w:ascii="Arial" w:hAnsi="Arial"/>
          <w:b/>
          <w:color w:val="FF0000"/>
          <w:spacing w:val="0"/>
          <w:sz w:val="18"/>
        </w:rPr>
        <w:t xml:space="preserve">Plaats hierna de tekst </w:t>
      </w:r>
      <w:r w:rsidR="00AD4164">
        <w:rPr>
          <w:rFonts w:ascii="Arial" w:hAnsi="Arial"/>
          <w:b/>
          <w:color w:val="FF0000"/>
          <w:spacing w:val="0"/>
          <w:sz w:val="18"/>
        </w:rPr>
        <w:t>“</w:t>
      </w:r>
      <w:r>
        <w:rPr>
          <w:rFonts w:ascii="Arial" w:hAnsi="Arial"/>
          <w:b/>
          <w:color w:val="FF0000"/>
          <w:spacing w:val="0"/>
          <w:sz w:val="18"/>
        </w:rPr>
        <w:t xml:space="preserve">BE </w:t>
      </w:r>
      <w:r w:rsidR="00AD4164">
        <w:rPr>
          <w:rFonts w:ascii="Arial" w:hAnsi="Arial"/>
          <w:b/>
          <w:color w:val="FF0000"/>
          <w:spacing w:val="0"/>
          <w:sz w:val="18"/>
        </w:rPr>
        <w:t xml:space="preserve">Deel </w:t>
      </w:r>
      <w:r>
        <w:rPr>
          <w:rFonts w:ascii="Arial" w:hAnsi="Arial"/>
          <w:b/>
          <w:color w:val="FF0000"/>
          <w:spacing w:val="0"/>
          <w:sz w:val="18"/>
        </w:rPr>
        <w:t>2</w:t>
      </w:r>
      <w:r w:rsidR="00AD4164">
        <w:rPr>
          <w:rFonts w:ascii="Arial" w:hAnsi="Arial"/>
          <w:b/>
          <w:color w:val="FF0000"/>
          <w:spacing w:val="0"/>
          <w:sz w:val="18"/>
        </w:rPr>
        <w:t>van</w:t>
      </w:r>
      <w:r>
        <w:rPr>
          <w:rFonts w:ascii="Arial" w:hAnsi="Arial"/>
          <w:b/>
          <w:color w:val="FF0000"/>
          <w:spacing w:val="0"/>
          <w:sz w:val="18"/>
        </w:rPr>
        <w:t>2 Trespa Meteon gevels …  2023</w:t>
      </w:r>
      <w:r w:rsidR="00AD4164">
        <w:rPr>
          <w:rFonts w:ascii="Arial" w:hAnsi="Arial"/>
          <w:b/>
          <w:color w:val="FF0000"/>
          <w:spacing w:val="0"/>
          <w:sz w:val="18"/>
        </w:rPr>
        <w:t>”</w:t>
      </w:r>
      <w:r>
        <w:rPr>
          <w:rFonts w:ascii="Arial" w:hAnsi="Arial"/>
          <w:b/>
          <w:color w:val="FF0000"/>
          <w:spacing w:val="0"/>
          <w:sz w:val="18"/>
        </w:rPr>
        <w:t xml:space="preserve"> – voor het gekozen bevestigingstype</w:t>
      </w:r>
    </w:p>
    <w:p w14:paraId="3C0ADA27" w14:textId="77777777" w:rsidR="00DE4BEF" w:rsidRPr="00F612BD" w:rsidRDefault="00AD4164" w:rsidP="00DE4BEF">
      <w:pPr>
        <w:pStyle w:val="Lijn"/>
      </w:pPr>
      <w:r>
        <w:rPr>
          <w:noProof/>
        </w:rPr>
      </w:r>
      <w:r w:rsidR="00AD4164">
        <w:rPr>
          <w:noProof/>
        </w:rPr>
        <w:pict w14:anchorId="075FEF1A">
          <v:rect id="_x0000_i1030" alt="" style="width:453.6pt;height:.05pt;mso-width-percent:0;mso-height-percent:0;mso-width-percent:0;mso-height-percent:0" o:hralign="center" o:hrstd="t" o:hr="t" fillcolor="#aca899" stroked="f"/>
        </w:pict>
      </w:r>
    </w:p>
    <w:p w14:paraId="006FB0B6" w14:textId="77777777" w:rsidR="00DE4BEF" w:rsidRPr="00111216" w:rsidRDefault="00DE4BEF" w:rsidP="00DE4BEF">
      <w:pPr>
        <w:pStyle w:val="Hoofdstuk"/>
        <w:ind w:left="0"/>
      </w:pPr>
      <w:r>
        <w:t>Normverwijzingen en Pro memories</w:t>
      </w:r>
    </w:p>
    <w:p w14:paraId="57DAE6E5" w14:textId="77777777" w:rsidR="00DE4BEF" w:rsidRPr="00F612BD" w:rsidRDefault="00AD4164" w:rsidP="00DE4BEF">
      <w:pPr>
        <w:pStyle w:val="Lijn"/>
      </w:pPr>
      <w:r>
        <w:rPr>
          <w:noProof/>
        </w:rPr>
      </w:r>
      <w:r w:rsidR="00AD4164">
        <w:rPr>
          <w:noProof/>
        </w:rPr>
        <w:pict w14:anchorId="576BB7A8">
          <v:rect id="_x0000_i1031" alt="" style="width:453.6pt;height:.05pt;mso-width-percent:0;mso-height-percent:0;mso-width-percent:0;mso-height-percent:0" o:hralign="center" o:hrstd="t" o:hr="t" fillcolor="#aca899" stroked="f"/>
        </w:pict>
      </w:r>
    </w:p>
    <w:p w14:paraId="03D8C28D" w14:textId="77777777" w:rsidR="00DE4BEF" w:rsidRPr="00F612BD" w:rsidRDefault="00DE4BEF" w:rsidP="00DE4BEF">
      <w:pPr>
        <w:pStyle w:val="83Normen"/>
        <w:ind w:left="567"/>
        <w:rPr>
          <w:lang w:val="nl-BE"/>
        </w:rPr>
      </w:pPr>
      <w:r w:rsidRPr="00F612BD">
        <w:rPr>
          <w:bCs/>
          <w:color w:val="FF0000"/>
          <w:lang w:val="nl-BE"/>
        </w:rPr>
        <w:lastRenderedPageBreak/>
        <w:t>&gt;</w:t>
      </w:r>
      <w:r w:rsidR="00AD4164">
        <w:fldChar w:fldCharType="begin"/>
      </w:r>
      <w:r w:rsidR="00AD4164">
        <w:instrText>HYPERLINK "http://shop.nbn.be/Search/SearchResults.aspx?a=NBN+EN+438-6&amp;b=&amp;c=&amp;d=&amp;e=&amp;f=&amp;g=1&amp;h=0&amp;i=&amp;j=docnr&amp;UIc=nl&amp;k=0&amp;y=&amp;m="</w:instrText>
      </w:r>
      <w:r w:rsidR="00AD4164">
        <w:fldChar w:fldCharType="separate"/>
      </w:r>
      <w:r>
        <w:rPr>
          <w:rStyle w:val="Hyperlink"/>
          <w:lang w:val="nl-BE"/>
        </w:rPr>
        <w:t>NBN EN </w:t>
      </w:r>
      <w:r w:rsidRPr="00F612BD">
        <w:rPr>
          <w:rStyle w:val="Hyperlink"/>
          <w:lang w:val="nl-BE"/>
        </w:rPr>
        <w:t>438-6:2005</w:t>
      </w:r>
      <w:r w:rsidR="00AD4164">
        <w:rPr>
          <w:rStyle w:val="Hyperlink"/>
          <w:lang w:val="nl-BE"/>
        </w:rPr>
        <w:fldChar w:fldCharType="end"/>
      </w:r>
      <w:r w:rsidRPr="00F612BD">
        <w:rPr>
          <w:lang w:val="nl-BE"/>
        </w:rPr>
        <w:t xml:space="preserve"> - Hoge-druk decoratief laminaat (HPL) - Platen gebaseerd op thermohardende harsen [gewoonlijk Laminaat genoemd] - Deel 6: Indeling en voorschriften voor compact laminaat voor buitengebruik met een dikte van 2 mm of meer [ICS: 83.140.20]</w:t>
      </w:r>
    </w:p>
    <w:p w14:paraId="2DAC549F" w14:textId="77777777" w:rsidR="00DE4BEF" w:rsidRPr="00F612BD" w:rsidRDefault="00DE4BEF" w:rsidP="00DE4BEF">
      <w:pPr>
        <w:pStyle w:val="83Normen"/>
        <w:ind w:left="567"/>
        <w:rPr>
          <w:lang w:val="nl-BE"/>
        </w:rPr>
      </w:pPr>
      <w:r w:rsidRPr="00F612BD">
        <w:rPr>
          <w:bCs/>
          <w:color w:val="FF0000"/>
          <w:lang w:val="nl-BE"/>
        </w:rPr>
        <w:t>&gt;</w:t>
      </w:r>
      <w:r w:rsidR="00AD4164">
        <w:fldChar w:fldCharType="begin"/>
      </w:r>
      <w:r w:rsidR="00AD4164">
        <w:instrText>HYPERLINK "http://shop.nbn.be/Search/SearchResults.aspx?a=NBN+EN+438-2&amp;b=&amp;c=&amp;d=&amp;e=&amp;f=&amp;g=1&amp;h=0&amp;i=&amp;j=docnr&amp;UIc=nl&amp;k=0&amp;y=&amp;m="</w:instrText>
      </w:r>
      <w:r w:rsidR="00AD4164">
        <w:fldChar w:fldCharType="separate"/>
      </w:r>
      <w:r>
        <w:rPr>
          <w:rStyle w:val="Hyperlink"/>
          <w:lang w:val="nl-BE"/>
        </w:rPr>
        <w:t>NBN EN </w:t>
      </w:r>
      <w:r w:rsidRPr="00F612BD">
        <w:rPr>
          <w:rStyle w:val="Hyperlink"/>
          <w:lang w:val="nl-BE"/>
        </w:rPr>
        <w:t>438-2:2005</w:t>
      </w:r>
      <w:r w:rsidR="00AD4164">
        <w:rPr>
          <w:rStyle w:val="Hyperlink"/>
          <w:lang w:val="nl-BE"/>
        </w:rPr>
        <w:fldChar w:fldCharType="end"/>
      </w:r>
      <w:r w:rsidRPr="00F612BD">
        <w:rPr>
          <w:lang w:val="nl-BE"/>
        </w:rPr>
        <w:t xml:space="preserve"> - Hoge-druk decoratief laminaat [HPL] - Platen gebaseerd op thermohardende harsen (gewoonlijk Laminaat genoemd) - Deel 2: Bepaling van de eigenschappen [ICS: 83.140.20]</w:t>
      </w:r>
    </w:p>
    <w:p w14:paraId="4737107B" w14:textId="77777777" w:rsidR="00DE4BEF" w:rsidRPr="00F612BD" w:rsidRDefault="00DE4BEF" w:rsidP="00DE4BEF">
      <w:pPr>
        <w:pStyle w:val="83Normen"/>
        <w:ind w:left="567"/>
        <w:rPr>
          <w:lang w:val="nl-BE"/>
        </w:rPr>
      </w:pPr>
      <w:r w:rsidRPr="00F612BD">
        <w:rPr>
          <w:bCs/>
          <w:color w:val="FF0000"/>
          <w:lang w:val="nl-BE"/>
        </w:rPr>
        <w:t>&gt;</w:t>
      </w:r>
      <w:r w:rsidR="00AD4164">
        <w:fldChar w:fldCharType="begin"/>
      </w:r>
      <w:r w:rsidR="00AD4164">
        <w:instrText>HYPERLINK "http://shop.nbn.be/Search/SearchResults.aspx?a=NBN+EN+ISO+1183-1&amp;b=&amp;c=&amp;d=&amp;e=&amp;f=&amp;g=1&amp;h=0&amp;i=&amp;j=docnr&amp;UIc=nl&amp;k=0&amp;y=&amp;m="</w:instrText>
      </w:r>
      <w:r w:rsidR="00AD4164">
        <w:fldChar w:fldCharType="separate"/>
      </w:r>
      <w:r>
        <w:rPr>
          <w:rStyle w:val="Hyperlink"/>
          <w:lang w:val="nl-BE"/>
        </w:rPr>
        <w:t>NBN EN </w:t>
      </w:r>
      <w:r w:rsidRPr="00F612BD">
        <w:rPr>
          <w:rStyle w:val="Hyperlink"/>
          <w:lang w:val="nl-BE"/>
        </w:rPr>
        <w:t>ISO 1183-1:2004</w:t>
      </w:r>
      <w:r w:rsidR="00AD4164">
        <w:rPr>
          <w:rStyle w:val="Hyperlink"/>
          <w:lang w:val="nl-BE"/>
        </w:rPr>
        <w:fldChar w:fldCharType="end"/>
      </w:r>
      <w:r w:rsidRPr="00F612BD">
        <w:rPr>
          <w:lang w:val="nl-BE"/>
        </w:rPr>
        <w:t xml:space="preserve"> - Kunststoffen - Methoden voor het bepalen van de dichtheid van niet-geschuimde kunststoffen - Deel 1: Dompelmethode, vloeistof pyknometermethode en titratiemethode [ISO 1183-1:2004] [ICS: 83.080.01]</w:t>
      </w:r>
    </w:p>
    <w:p w14:paraId="26802BC8" w14:textId="77777777" w:rsidR="00DE4BEF" w:rsidRPr="00F612BD" w:rsidRDefault="00DE4BEF" w:rsidP="00DE4BEF">
      <w:pPr>
        <w:pStyle w:val="83Normen"/>
        <w:ind w:left="567"/>
        <w:rPr>
          <w:lang w:val="nl-BE"/>
        </w:rPr>
      </w:pPr>
      <w:r w:rsidRPr="00F612BD">
        <w:rPr>
          <w:bCs/>
          <w:color w:val="FF0000"/>
          <w:lang w:val="nl-BE"/>
        </w:rPr>
        <w:t>&gt;</w:t>
      </w:r>
      <w:r w:rsidR="00AD4164">
        <w:fldChar w:fldCharType="begin"/>
      </w:r>
      <w:r w:rsidR="00AD4164">
        <w:instrText>HYPERLINK "http://shop.nbn.be/Search/SearchResults.aspx?a=NBN+EN+ISO+178&amp;b=&amp;c=&amp;d=&amp;e=&amp;f=&amp;g=1&amp;h=0&amp;i=&amp;j=docnr&amp;UIc=nl&amp;k=0&amp;y=&amp;m="</w:instrText>
      </w:r>
      <w:r w:rsidR="00AD4164">
        <w:fldChar w:fldCharType="separate"/>
      </w:r>
      <w:r>
        <w:rPr>
          <w:rStyle w:val="Hyperlink"/>
          <w:lang w:val="nl-BE"/>
        </w:rPr>
        <w:t>NBN EN </w:t>
      </w:r>
      <w:r w:rsidRPr="00F612BD">
        <w:rPr>
          <w:rStyle w:val="Hyperlink"/>
          <w:lang w:val="nl-BE"/>
        </w:rPr>
        <w:t>ISO 178:2003</w:t>
      </w:r>
      <w:r w:rsidR="00AD4164">
        <w:rPr>
          <w:rStyle w:val="Hyperlink"/>
          <w:lang w:val="nl-BE"/>
        </w:rPr>
        <w:fldChar w:fldCharType="end"/>
      </w:r>
      <w:r w:rsidRPr="00F612BD">
        <w:rPr>
          <w:lang w:val="nl-BE"/>
        </w:rPr>
        <w:t xml:space="preserve"> - Kunststoffen - Bepaling van de buigeigenschappen [ISO 178:2001] [ICS: 83.080.01]</w:t>
      </w:r>
    </w:p>
    <w:p w14:paraId="1E1C5D1E" w14:textId="77777777" w:rsidR="00DE4BEF" w:rsidRPr="00F612BD" w:rsidRDefault="00DE4BEF" w:rsidP="00DE4BEF">
      <w:pPr>
        <w:pStyle w:val="83Normen"/>
        <w:ind w:left="567"/>
        <w:rPr>
          <w:lang w:val="nl-BE"/>
        </w:rPr>
      </w:pPr>
      <w:r w:rsidRPr="00F612BD">
        <w:rPr>
          <w:bCs/>
          <w:color w:val="FF0000"/>
          <w:lang w:val="nl-BE"/>
        </w:rPr>
        <w:t>&gt;</w:t>
      </w:r>
      <w:r w:rsidR="00AD4164">
        <w:fldChar w:fldCharType="begin"/>
      </w:r>
      <w:r w:rsidR="00AD4164">
        <w:instrText>HYPERLINK "http://shop.nbn.be/Search/SearchResults.aspx?a=NBN+EN+ISO+178%2fA1&amp;b=&amp;c=&amp;d=&amp;e=&amp;f=&amp;g=1&amp;h=0&amp;i=&amp;j=docnr&amp;UIc=nl&amp;k=0&amp;y=&amp;m="</w:instrText>
      </w:r>
      <w:r w:rsidR="00AD4164">
        <w:fldChar w:fldCharType="separate"/>
      </w:r>
      <w:r>
        <w:rPr>
          <w:rStyle w:val="Hyperlink"/>
          <w:lang w:val="nl-BE"/>
        </w:rPr>
        <w:t>NBN EN </w:t>
      </w:r>
      <w:r w:rsidRPr="00F612BD">
        <w:rPr>
          <w:rStyle w:val="Hyperlink"/>
          <w:lang w:val="nl-BE"/>
        </w:rPr>
        <w:t>ISO 178/A1:2005</w:t>
      </w:r>
      <w:r w:rsidR="00AD4164">
        <w:rPr>
          <w:rStyle w:val="Hyperlink"/>
          <w:lang w:val="nl-BE"/>
        </w:rPr>
        <w:fldChar w:fldCharType="end"/>
      </w:r>
      <w:r w:rsidRPr="00F612BD">
        <w:rPr>
          <w:lang w:val="nl-BE"/>
        </w:rPr>
        <w:t xml:space="preserve"> - Verklaring over de nauwkeurigheid [ISO 178:2001/Amd 1:2004] [ICS: 83.080.01]</w:t>
      </w:r>
    </w:p>
    <w:p w14:paraId="412D09FC" w14:textId="77777777" w:rsidR="00DE4BEF" w:rsidRPr="00F612BD" w:rsidRDefault="00DE4BEF" w:rsidP="00DE4BEF">
      <w:pPr>
        <w:pStyle w:val="83Normen"/>
        <w:ind w:left="567"/>
        <w:rPr>
          <w:lang w:val="nl-BE"/>
        </w:rPr>
      </w:pPr>
      <w:r w:rsidRPr="00F612BD">
        <w:rPr>
          <w:bCs/>
          <w:color w:val="FF0000"/>
          <w:lang w:val="nl-BE"/>
        </w:rPr>
        <w:t>&gt;</w:t>
      </w:r>
      <w:r w:rsidR="00AD4164">
        <w:fldChar w:fldCharType="begin"/>
      </w:r>
      <w:r w:rsidR="00AD4164">
        <w:instrText>HYPERLINK "http://shop.nbn.be/Search/SearchResults.aspx?a=NBN+EN+ISO+527-2&amp;b=&amp;c=&amp;d=&amp;e=&amp;f=&amp;g=1&amp;h=0&amp;i=&amp;j=docnr&amp;UIc=nl&amp;k=0&amp;y=&amp;m="</w:instrText>
      </w:r>
      <w:r w:rsidR="00AD4164">
        <w:fldChar w:fldCharType="separate"/>
      </w:r>
      <w:r>
        <w:rPr>
          <w:rStyle w:val="Hyperlink"/>
          <w:lang w:val="nl-BE"/>
        </w:rPr>
        <w:t>NBN EN </w:t>
      </w:r>
      <w:r w:rsidRPr="00F612BD">
        <w:rPr>
          <w:rStyle w:val="Hyperlink"/>
          <w:lang w:val="nl-BE"/>
        </w:rPr>
        <w:t>ISO 527-2:1996</w:t>
      </w:r>
      <w:r w:rsidR="00AD4164">
        <w:rPr>
          <w:rStyle w:val="Hyperlink"/>
          <w:lang w:val="nl-BE"/>
        </w:rPr>
        <w:fldChar w:fldCharType="end"/>
      </w:r>
      <w:r w:rsidRPr="00F612BD">
        <w:rPr>
          <w:lang w:val="nl-BE"/>
        </w:rPr>
        <w:t xml:space="preserve"> - Kunststoffen - Bepaling van de trekeigenschappen - Deel 2: Beproevingsvoorwaarden voor spuitgiet- en extrusiekunststoffen [ISO 527-2:1993 + Corr. 1:1994] [ICS: 83.080.01]</w:t>
      </w:r>
    </w:p>
    <w:p w14:paraId="77E4EA53" w14:textId="77777777" w:rsidR="00DE4BEF" w:rsidRPr="00F612BD" w:rsidRDefault="00DE4BEF" w:rsidP="00DE4BEF">
      <w:pPr>
        <w:pStyle w:val="83Normen"/>
        <w:ind w:left="567"/>
        <w:rPr>
          <w:lang w:val="nl-BE"/>
        </w:rPr>
      </w:pPr>
      <w:r w:rsidRPr="00F612BD">
        <w:rPr>
          <w:bCs/>
          <w:color w:val="FF0000"/>
          <w:lang w:val="nl-BE"/>
        </w:rPr>
        <w:t>&gt;</w:t>
      </w:r>
      <w:r w:rsidR="00AD4164">
        <w:fldChar w:fldCharType="begin"/>
      </w:r>
      <w:r w:rsidR="00AD4164">
        <w:instrText>HYPERLINK "http://shop.nbn.be/Search/SearchResults.aspx?a=NBN+EN+13501-1&amp;b=&amp;c=&amp;d=&amp;e=&amp;f=&amp;g=1&amp;h=0&amp;i=&amp;j=docnr&amp;UIc=nl&amp;k=0&amp;y=&amp;m="</w:instrText>
      </w:r>
      <w:r w:rsidR="00AD4164">
        <w:fldChar w:fldCharType="separate"/>
      </w:r>
      <w:r>
        <w:rPr>
          <w:rStyle w:val="Hyperlink"/>
          <w:lang w:val="nl-BE"/>
        </w:rPr>
        <w:t>NBN EN </w:t>
      </w:r>
      <w:r w:rsidRPr="00F612BD">
        <w:rPr>
          <w:rStyle w:val="Hyperlink"/>
          <w:lang w:val="nl-BE"/>
        </w:rPr>
        <w:t>13501-1+A1:2010</w:t>
      </w:r>
      <w:r w:rsidR="00AD4164">
        <w:rPr>
          <w:rStyle w:val="Hyperlink"/>
          <w:lang w:val="nl-BE"/>
        </w:rPr>
        <w:fldChar w:fldCharType="end"/>
      </w:r>
      <w:r w:rsidRPr="00F612BD">
        <w:rPr>
          <w:lang w:val="nl-BE"/>
        </w:rPr>
        <w:t xml:space="preserve"> - Vuurindeling van bouwwaren en bouwdelen - Deel 1: Indeling berustend op uitkomsten van de proeven op de tegenwerking tegen vuur van bouwwaren [ICS: 13.220.50]</w:t>
      </w:r>
    </w:p>
    <w:p w14:paraId="23FE73EE" w14:textId="77777777" w:rsidR="00DE4BEF" w:rsidRPr="00F612BD" w:rsidRDefault="00DE4BEF" w:rsidP="00DE4BEF">
      <w:pPr>
        <w:pStyle w:val="83Normen"/>
        <w:ind w:left="567"/>
        <w:rPr>
          <w:lang w:val="nl-BE"/>
        </w:rPr>
      </w:pPr>
      <w:r w:rsidRPr="00F612BD">
        <w:rPr>
          <w:bCs/>
          <w:color w:val="FF0000"/>
          <w:lang w:val="nl-BE"/>
        </w:rPr>
        <w:t>&gt;</w:t>
      </w:r>
      <w:r w:rsidR="00AD4164">
        <w:fldChar w:fldCharType="begin"/>
      </w:r>
      <w:r w:rsidR="00AD4164">
        <w:instrText>HYPERLINK "http://shop.nbn.be/Search/SearchResults.aspx?a=NBN+S+21-203&amp;b=&amp;c=&amp;d=&amp;e=&amp;f=&amp;g=1&amp;h=0&amp;i=&amp;j=docnr&amp;UIc=nl&amp;k=0&amp;y=&amp;m="</w:instrText>
      </w:r>
      <w:r w:rsidR="00AD4164">
        <w:fldChar w:fldCharType="separate"/>
      </w:r>
      <w:r w:rsidRPr="00F612BD">
        <w:rPr>
          <w:rStyle w:val="Hyperlink"/>
          <w:lang w:val="nl-BE"/>
        </w:rPr>
        <w:t>NBN S 21-203:1980</w:t>
      </w:r>
      <w:r w:rsidR="00AD4164">
        <w:rPr>
          <w:rStyle w:val="Hyperlink"/>
          <w:lang w:val="nl-BE"/>
        </w:rPr>
        <w:fldChar w:fldCharType="end"/>
      </w:r>
      <w:r w:rsidRPr="00F612BD">
        <w:rPr>
          <w:lang w:val="nl-BE"/>
        </w:rPr>
        <w:t xml:space="preserve"> - H - FR,NL - Brandbeveiliging in de gebouwen - Reactie bij brand van de materialen. Hoge en middelhoge gebouwen [1e uitg.] [ICS: 13.220.40]</w:t>
      </w:r>
    </w:p>
    <w:p w14:paraId="73B23C03" w14:textId="77777777" w:rsidR="00DE4BEF" w:rsidRPr="002C0AD1" w:rsidRDefault="00DE4BEF" w:rsidP="00DE4BEF">
      <w:pPr>
        <w:pStyle w:val="83Normen"/>
        <w:ind w:left="567"/>
        <w:rPr>
          <w:lang w:val="nl-BE"/>
        </w:rPr>
      </w:pPr>
      <w:r w:rsidRPr="002C0AD1">
        <w:rPr>
          <w:bCs/>
          <w:color w:val="FF0000"/>
          <w:lang w:val="nl-BE"/>
        </w:rPr>
        <w:t>&gt;</w:t>
      </w:r>
      <w:r w:rsidR="00AD4164">
        <w:fldChar w:fldCharType="begin"/>
      </w:r>
      <w:r w:rsidR="00AD4164">
        <w:instrText>HYPERLINK "http://www.nmp.din.de/cmd?artid=2961135&amp;contextid=nmp&amp;bcrumblevel=1&amp;subcommitteeid=54755592&amp;level=tpl-art-detailansicht&amp;committeeid=54738983&amp;languageid=en"</w:instrText>
      </w:r>
      <w:r w:rsidR="00AD4164">
        <w:fldChar w:fldCharType="separate"/>
      </w:r>
      <w:r w:rsidRPr="002C0AD1">
        <w:rPr>
          <w:rStyle w:val="Hyperlink"/>
          <w:lang w:val="nl-BE"/>
        </w:rPr>
        <w:t>DIN 50018:1997</w:t>
      </w:r>
      <w:r w:rsidR="00AD4164">
        <w:rPr>
          <w:rStyle w:val="Hyperlink"/>
          <w:lang w:val="nl-BE"/>
        </w:rPr>
        <w:fldChar w:fldCharType="end"/>
      </w:r>
      <w:r w:rsidRPr="002C0AD1">
        <w:rPr>
          <w:lang w:val="nl-BE"/>
        </w:rPr>
        <w:t xml:space="preserve"> - DE,EN - Testing in a saturated atmosphere in the presence of sulfur dioxide</w:t>
      </w:r>
    </w:p>
    <w:p w14:paraId="17B53508" w14:textId="77777777" w:rsidR="00DE4BEF" w:rsidRPr="00F612BD" w:rsidRDefault="00DE4BEF" w:rsidP="00DE4BEF">
      <w:pPr>
        <w:pStyle w:val="83Normen"/>
        <w:ind w:left="567"/>
        <w:rPr>
          <w:lang w:val="nl-BE"/>
        </w:rPr>
      </w:pPr>
      <w:r w:rsidRPr="00F612BD">
        <w:rPr>
          <w:bCs/>
          <w:color w:val="FF0000"/>
          <w:lang w:val="nl-BE"/>
        </w:rPr>
        <w:t>&gt;</w:t>
      </w:r>
      <w:r w:rsidR="00AD4164">
        <w:fldChar w:fldCharType="begin"/>
      </w:r>
      <w:r w:rsidR="00AD4164">
        <w:instrText>HYPERLINK "http://shop.nbn.be/Search/SearchResults.aspx?a=NBN+EN+438-2&amp;b=&amp;c=&amp;d=&amp;e=&amp;f=&amp;g=1&amp;h=0&amp;i=&amp;j=docnr&amp;UIc=nl&amp;k=0&amp;y=&amp;m="</w:instrText>
      </w:r>
      <w:r w:rsidR="00AD4164">
        <w:fldChar w:fldCharType="separate"/>
      </w:r>
      <w:r>
        <w:rPr>
          <w:rStyle w:val="Hyperlink"/>
          <w:lang w:val="nl-BE"/>
        </w:rPr>
        <w:t>NBN EN </w:t>
      </w:r>
      <w:r w:rsidRPr="00F612BD">
        <w:rPr>
          <w:rStyle w:val="Hyperlink"/>
          <w:lang w:val="nl-BE"/>
        </w:rPr>
        <w:t>438-2:2005</w:t>
      </w:r>
      <w:r w:rsidR="00AD4164">
        <w:rPr>
          <w:rStyle w:val="Hyperlink"/>
          <w:lang w:val="nl-BE"/>
        </w:rPr>
        <w:fldChar w:fldCharType="end"/>
      </w:r>
      <w:r w:rsidRPr="00F612BD">
        <w:rPr>
          <w:lang w:val="nl-BE"/>
        </w:rPr>
        <w:t xml:space="preserve"> - Hoge-druk decoratief laminaat [HPL] - Platen gebaseerd op thermohardende harsen (gewoonlijk Laminaat genoemd) - Deel 2: Bepaling van de eigenschappen [ICS: 83.140.20]</w:t>
      </w:r>
    </w:p>
    <w:p w14:paraId="1DC023A3" w14:textId="77777777" w:rsidR="00DE4BEF" w:rsidRPr="00F612BD" w:rsidRDefault="00DE4BEF" w:rsidP="00DE4BEF">
      <w:pPr>
        <w:pStyle w:val="Kop8"/>
        <w:rPr>
          <w:lang w:val="nl-BE"/>
        </w:rPr>
      </w:pPr>
      <w:r w:rsidRPr="00F612BD">
        <w:rPr>
          <w:lang w:val="nl-BE"/>
        </w:rPr>
        <w:t>.33.42.</w:t>
      </w:r>
      <w:r w:rsidRPr="00F612BD">
        <w:rPr>
          <w:lang w:val="nl-BE"/>
        </w:rPr>
        <w:tab/>
        <w:t>Maateigenschappen:</w:t>
      </w:r>
    </w:p>
    <w:p w14:paraId="6F23F2BD" w14:textId="77777777" w:rsidR="00DE4BEF" w:rsidRPr="00F612BD" w:rsidRDefault="00DE4BEF" w:rsidP="00DE4BEF">
      <w:pPr>
        <w:pStyle w:val="83ProM"/>
        <w:ind w:left="0" w:firstLine="0"/>
        <w:rPr>
          <w:lang w:val="nl-BE"/>
        </w:rPr>
      </w:pPr>
      <w:r w:rsidRPr="00F612BD">
        <w:rPr>
          <w:lang w:val="nl-BE"/>
        </w:rPr>
        <w:t>Pro Memorie:</w:t>
      </w:r>
      <w:r>
        <w:rPr>
          <w:lang w:val="nl-BE"/>
        </w:rPr>
        <w:t xml:space="preserve"> 4270 mm x 2130 mm : niet beschikbaar voor alle kleuren/afwerkingen. Gelieve het standaard leveringsprogramma te raadplegen op www.trespa.info</w:t>
      </w:r>
    </w:p>
    <w:p w14:paraId="51242449" w14:textId="77777777" w:rsidR="00DE4BEF" w:rsidRPr="00F612BD" w:rsidRDefault="00DE4BEF" w:rsidP="00DE4BEF">
      <w:pPr>
        <w:pStyle w:val="Kop8"/>
        <w:rPr>
          <w:lang w:val="nl-BE"/>
        </w:rPr>
      </w:pPr>
      <w:r w:rsidRPr="00F612BD">
        <w:rPr>
          <w:lang w:val="nl-BE"/>
        </w:rPr>
        <w:t>.33.52.</w:t>
      </w:r>
      <w:r w:rsidRPr="00F612BD">
        <w:rPr>
          <w:lang w:val="nl-BE"/>
        </w:rPr>
        <w:tab/>
        <w:t>ER 2 Brandveiligheid:</w:t>
      </w:r>
    </w:p>
    <w:p w14:paraId="7290E673" w14:textId="77777777" w:rsidR="00DE4BEF" w:rsidRPr="00F612BD" w:rsidRDefault="00DE4BEF" w:rsidP="00DE4BEF">
      <w:pPr>
        <w:pStyle w:val="83ProM"/>
        <w:ind w:left="0" w:firstLine="0"/>
        <w:rPr>
          <w:lang w:val="nl-BE"/>
        </w:rPr>
      </w:pPr>
      <w:r w:rsidRPr="00F612BD">
        <w:rPr>
          <w:lang w:val="nl-BE"/>
        </w:rPr>
        <w:t>Pro Memorie:</w:t>
      </w:r>
    </w:p>
    <w:p w14:paraId="3BE5B321" w14:textId="77777777" w:rsidR="00DE4BEF" w:rsidRPr="00F612BD" w:rsidRDefault="00DE4BEF" w:rsidP="00DE4BEF">
      <w:pPr>
        <w:pStyle w:val="83ProM"/>
        <w:rPr>
          <w:lang w:val="nl-BE"/>
        </w:rPr>
      </w:pPr>
      <w:r w:rsidRPr="00F612BD">
        <w:rPr>
          <w:lang w:val="nl-BE"/>
        </w:rPr>
        <w:t>-</w:t>
      </w:r>
      <w:r w:rsidRPr="00F612BD">
        <w:rPr>
          <w:lang w:val="nl-BE"/>
        </w:rPr>
        <w:tab/>
        <w:t>Volgens NBN S 21-203:1980</w:t>
      </w:r>
    </w:p>
    <w:p w14:paraId="7615BB4C" w14:textId="77777777" w:rsidR="00DE4BEF" w:rsidRPr="00F612BD" w:rsidRDefault="00DE4BEF" w:rsidP="00DE4BEF">
      <w:pPr>
        <w:pStyle w:val="83ProM"/>
        <w:rPr>
          <w:lang w:val="nl-BE"/>
        </w:rPr>
      </w:pPr>
      <w:r w:rsidRPr="00F612BD">
        <w:rPr>
          <w:lang w:val="nl-BE"/>
        </w:rPr>
        <w:t>-</w:t>
      </w:r>
      <w:r w:rsidRPr="00F612BD">
        <w:rPr>
          <w:lang w:val="nl-BE"/>
        </w:rPr>
        <w:tab/>
        <w:t>A2 [standaard]</w:t>
      </w:r>
    </w:p>
    <w:p w14:paraId="3ABF494C" w14:textId="77777777" w:rsidR="00DE4BEF" w:rsidRDefault="00DE4BEF" w:rsidP="00DE4BEF">
      <w:pPr>
        <w:pStyle w:val="83ProM"/>
        <w:rPr>
          <w:lang w:val="nl-BE"/>
        </w:rPr>
      </w:pPr>
      <w:r w:rsidRPr="00F612BD">
        <w:rPr>
          <w:lang w:val="nl-BE"/>
        </w:rPr>
        <w:t>-</w:t>
      </w:r>
      <w:r w:rsidRPr="00F612BD">
        <w:rPr>
          <w:lang w:val="nl-BE"/>
        </w:rPr>
        <w:tab/>
        <w:t>A1 [brandvertragend]</w:t>
      </w:r>
    </w:p>
    <w:p w14:paraId="67D1F214" w14:textId="77777777" w:rsidR="00374245" w:rsidRPr="00F612BD" w:rsidRDefault="00AD4164" w:rsidP="00374245">
      <w:pPr>
        <w:pStyle w:val="Lijn"/>
      </w:pPr>
      <w:r>
        <w:rPr>
          <w:noProof/>
        </w:rPr>
      </w:r>
      <w:r w:rsidR="00AD4164">
        <w:rPr>
          <w:noProof/>
        </w:rPr>
        <w:pict w14:anchorId="0EE57CC1">
          <v:rect id="_x0000_i1032" alt="" style="width:453.6pt;height:.05pt;mso-width-percent:0;mso-height-percent:0;mso-width-percent:0;mso-height-percent:0" o:hralign="center" o:hrstd="t" o:hr="t" fillcolor="#aca899" stroked="f"/>
        </w:pict>
      </w:r>
    </w:p>
    <w:p w14:paraId="7C40CBF1" w14:textId="77777777" w:rsidR="00374245" w:rsidRDefault="00374245" w:rsidP="00374245">
      <w:pPr>
        <w:pStyle w:val="83ProM"/>
        <w:rPr>
          <w:lang w:val="nl-BE"/>
        </w:rPr>
      </w:pPr>
    </w:p>
    <w:p w14:paraId="5CDCE538" w14:textId="77777777" w:rsidR="00374245" w:rsidRPr="00F612BD" w:rsidRDefault="00374245" w:rsidP="00374245">
      <w:pPr>
        <w:pStyle w:val="80"/>
        <w:rPr>
          <w:rStyle w:val="Merk"/>
        </w:rPr>
      </w:pPr>
      <w:proofErr w:type="spellStart"/>
      <w:r w:rsidRPr="00F612BD">
        <w:rPr>
          <w:rStyle w:val="Merk"/>
        </w:rPr>
        <w:t>Trespa</w:t>
      </w:r>
      <w:proofErr w:type="spellEnd"/>
      <w:r w:rsidRPr="00F612BD">
        <w:rPr>
          <w:rStyle w:val="Merk"/>
        </w:rPr>
        <w:t xml:space="preserve"> BVBA</w:t>
      </w:r>
    </w:p>
    <w:p w14:paraId="21527B2C" w14:textId="77777777" w:rsidR="00374245" w:rsidRPr="00F612BD" w:rsidRDefault="00374245" w:rsidP="00374245">
      <w:pPr>
        <w:pStyle w:val="80"/>
      </w:pPr>
      <w:r w:rsidRPr="00F612BD">
        <w:t>H. Van Veldekesingel, 150 B 19</w:t>
      </w:r>
    </w:p>
    <w:p w14:paraId="744C1B0D" w14:textId="77777777" w:rsidR="00374245" w:rsidRPr="00ED07A2" w:rsidRDefault="00374245" w:rsidP="00374245">
      <w:pPr>
        <w:pStyle w:val="80"/>
        <w:rPr>
          <w:lang w:val="en-US"/>
        </w:rPr>
      </w:pPr>
      <w:r w:rsidRPr="00ED07A2">
        <w:rPr>
          <w:lang w:val="en-US"/>
        </w:rPr>
        <w:t>BE-3500 Hasselt</w:t>
      </w:r>
    </w:p>
    <w:p w14:paraId="26B6BA49" w14:textId="77777777" w:rsidR="00374245" w:rsidRPr="00ED07A2" w:rsidRDefault="00374245" w:rsidP="00374245">
      <w:pPr>
        <w:pStyle w:val="80"/>
        <w:rPr>
          <w:lang w:val="en-US"/>
        </w:rPr>
      </w:pPr>
      <w:r w:rsidRPr="00ED07A2">
        <w:rPr>
          <w:lang w:val="en-US"/>
        </w:rPr>
        <w:t>Tel.: 0800 15 501</w:t>
      </w:r>
    </w:p>
    <w:p w14:paraId="4B154009" w14:textId="77777777" w:rsidR="00374245" w:rsidRPr="00ED07A2" w:rsidRDefault="00374245" w:rsidP="00374245">
      <w:pPr>
        <w:pStyle w:val="80"/>
        <w:rPr>
          <w:lang w:val="en-US"/>
        </w:rPr>
      </w:pPr>
      <w:r w:rsidRPr="00ED07A2">
        <w:rPr>
          <w:lang w:val="en-US"/>
        </w:rPr>
        <w:t>Fax.: 0800.15.503</w:t>
      </w:r>
    </w:p>
    <w:p w14:paraId="094677FC" w14:textId="77777777" w:rsidR="00374245" w:rsidRPr="00ED07A2" w:rsidRDefault="00AD4164" w:rsidP="00374245">
      <w:pPr>
        <w:pStyle w:val="80"/>
        <w:rPr>
          <w:rStyle w:val="Hyperlink"/>
          <w:lang w:val="en-US"/>
        </w:rPr>
      </w:pPr>
      <w:hyperlink r:id="rId9" w:history="1">
        <w:r w:rsidR="00374245" w:rsidRPr="00ED07A2">
          <w:rPr>
            <w:rStyle w:val="Hyperlink"/>
            <w:lang w:val="en-US"/>
          </w:rPr>
          <w:t>infobelgium@trespa.com</w:t>
        </w:r>
      </w:hyperlink>
    </w:p>
    <w:p w14:paraId="6F75A26F" w14:textId="77777777" w:rsidR="00374245" w:rsidRPr="00F612BD" w:rsidRDefault="00AD4164" w:rsidP="00374245">
      <w:pPr>
        <w:pStyle w:val="80"/>
        <w:rPr>
          <w:rStyle w:val="Hyperlink"/>
        </w:rPr>
      </w:pPr>
      <w:hyperlink r:id="rId10" w:tgtFrame="_blanc" w:history="1">
        <w:r w:rsidR="00374245" w:rsidRPr="00F612BD">
          <w:rPr>
            <w:rStyle w:val="Hyperlink"/>
          </w:rPr>
          <w:t>http://www.trespa.com/</w:t>
        </w:r>
      </w:hyperlink>
    </w:p>
    <w:p w14:paraId="3528FC9C" w14:textId="77777777" w:rsidR="00DE4BEF" w:rsidRPr="00F612BD" w:rsidRDefault="00DE4BEF">
      <w:pPr>
        <w:pStyle w:val="80"/>
        <w:rPr>
          <w:rStyle w:val="Hyperlink"/>
        </w:rPr>
      </w:pPr>
    </w:p>
    <w:sectPr w:rsidR="00DE4BEF" w:rsidRPr="00F612BD" w:rsidSect="00971427">
      <w:headerReference w:type="default" r:id="rId11"/>
      <w:footerReference w:type="default" r:id="rId12"/>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1231" w14:textId="77777777" w:rsidR="00E95B42" w:rsidRDefault="00E95B42">
      <w:r>
        <w:separator/>
      </w:r>
    </w:p>
  </w:endnote>
  <w:endnote w:type="continuationSeparator" w:id="0">
    <w:p w14:paraId="70C792A0" w14:textId="77777777" w:rsidR="00E95B42" w:rsidRDefault="00E9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139E" w14:textId="77777777" w:rsidR="00401EC6" w:rsidRPr="00F612BD" w:rsidRDefault="00AD4164" w:rsidP="00401EC6">
    <w:pPr>
      <w:pStyle w:val="Lijn"/>
    </w:pPr>
    <w:r>
      <w:rPr>
        <w:noProof/>
      </w:rPr>
    </w:r>
    <w:r w:rsidR="00AD4164">
      <w:rPr>
        <w:noProof/>
      </w:rPr>
      <w:pict w14:anchorId="1E935BCF">
        <v:rect id="_x0000_i1033" alt="" style="width:453.6pt;height:.05pt;mso-width-percent:0;mso-height-percent:0;mso-width-percent:0;mso-height-percent:0" o:hralign="center" o:hrstd="t" o:hr="t" fillcolor="#aca899" stroked="f"/>
      </w:pict>
    </w:r>
  </w:p>
  <w:p w14:paraId="5839B4B4" w14:textId="79E8D09C"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 xml:space="preserve">Copyright© </w:t>
    </w:r>
    <w:proofErr w:type="spellStart"/>
    <w:r>
      <w:rPr>
        <w:rFonts w:ascii="Arial" w:hAnsi="Arial" w:cs="Arial"/>
        <w:sz w:val="16"/>
        <w:szCs w:val="16"/>
        <w:lang w:val="en-US"/>
      </w:rPr>
      <w:t>Cobosystems</w:t>
    </w:r>
    <w:proofErr w:type="spellEnd"/>
    <w:r>
      <w:rPr>
        <w:rFonts w:ascii="Arial" w:hAnsi="Arial" w:cs="Arial"/>
        <w:sz w:val="16"/>
        <w:szCs w:val="16"/>
        <w:lang w:val="en-US"/>
      </w:rPr>
      <w:t xml:space="preserve"> 20</w:t>
    </w:r>
    <w:r w:rsidR="00DE4BEF">
      <w:rPr>
        <w:rFonts w:ascii="Arial" w:hAnsi="Arial" w:cs="Arial"/>
        <w:sz w:val="16"/>
        <w:szCs w:val="16"/>
        <w:lang w:val="en-US"/>
      </w:rPr>
      <w:t>23</w:t>
    </w:r>
    <w:r w:rsidR="007074A2">
      <w:rPr>
        <w:rFonts w:ascii="Arial" w:hAnsi="Arial" w:cs="Arial"/>
        <w:sz w:val="16"/>
        <w:szCs w:val="16"/>
        <w:lang w:val="en-US"/>
      </w:rPr>
      <w:tab/>
    </w:r>
    <w:proofErr w:type="spellStart"/>
    <w:r w:rsidR="007074A2">
      <w:rPr>
        <w:rFonts w:ascii="Arial" w:hAnsi="Arial" w:cs="Arial"/>
        <w:sz w:val="16"/>
        <w:szCs w:val="16"/>
        <w:lang w:val="en-US"/>
      </w:rPr>
      <w:t>FabrikantBestek</w:t>
    </w:r>
    <w:proofErr w:type="spellEnd"/>
    <w:r w:rsidR="007074A2">
      <w:rPr>
        <w:rFonts w:ascii="Arial" w:hAnsi="Arial" w:cs="Arial"/>
        <w:sz w:val="16"/>
        <w:szCs w:val="16"/>
        <w:lang w:val="en-US"/>
      </w:rPr>
      <w:t xml:space="preserve"> </w:t>
    </w:r>
    <w:r w:rsidR="00DE4BEF">
      <w:rPr>
        <w:rFonts w:ascii="Arial" w:hAnsi="Arial" w:cs="Arial"/>
        <w:sz w:val="16"/>
        <w:szCs w:val="16"/>
        <w:lang w:val="en-US"/>
      </w:rPr>
      <w:t>–</w:t>
    </w:r>
    <w:r w:rsidR="007074A2">
      <w:rPr>
        <w:rFonts w:ascii="Arial" w:hAnsi="Arial" w:cs="Arial"/>
        <w:sz w:val="16"/>
        <w:szCs w:val="16"/>
        <w:lang w:val="en-US"/>
      </w:rPr>
      <w:t xml:space="preserve"> 20</w:t>
    </w:r>
    <w:r w:rsidR="00DE4BEF">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AD4164">
      <w:rPr>
        <w:rFonts w:ascii="Arial" w:hAnsi="Arial" w:cs="Arial"/>
        <w:noProof/>
        <w:sz w:val="16"/>
        <w:szCs w:val="16"/>
      </w:rPr>
      <w:t>2023 10 25</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7074A2">
      <w:rPr>
        <w:rFonts w:ascii="Arial" w:hAnsi="Arial" w:cs="Arial"/>
        <w:sz w:val="16"/>
        <w:szCs w:val="16"/>
      </w:rPr>
      <w:fldChar w:fldCharType="separate"/>
    </w:r>
    <w:r w:rsidR="00AD4164">
      <w:rPr>
        <w:rFonts w:ascii="Arial" w:hAnsi="Arial" w:cs="Arial"/>
        <w:noProof/>
        <w:sz w:val="16"/>
        <w:szCs w:val="16"/>
      </w:rPr>
      <w:t>9:50</w:t>
    </w:r>
    <w:r w:rsidR="007074A2">
      <w:rPr>
        <w:rFonts w:ascii="Arial" w:hAnsi="Arial" w:cs="Arial"/>
        <w:sz w:val="16"/>
        <w:szCs w:val="16"/>
      </w:rPr>
      <w:fldChar w:fldCharType="end"/>
    </w:r>
  </w:p>
  <w:p w14:paraId="38D6489D" w14:textId="78EB3511"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Trespa</w:t>
    </w:r>
    <w:proofErr w:type="spellEnd"/>
    <w:r>
      <w:rPr>
        <w:rFonts w:ascii="Arial" w:hAnsi="Arial" w:cs="Arial"/>
        <w:sz w:val="16"/>
        <w:szCs w:val="16"/>
        <w:lang w:val="en-US"/>
      </w:rPr>
      <w:t xml:space="preserve"> BVBA v1 20</w:t>
    </w:r>
    <w:r w:rsidR="00DE4BEF">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42" w:name="_Toc110910349"/>
    <w:bookmarkStart w:id="43" w:name="_Toc75230067"/>
    <w:bookmarkStart w:id="44" w:name="_Toc114297164"/>
    <w:bookmarkEnd w:id="42"/>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608D" w14:textId="77777777" w:rsidR="00E95B42" w:rsidRDefault="00E95B42">
      <w:r>
        <w:separator/>
      </w:r>
    </w:p>
  </w:footnote>
  <w:footnote w:type="continuationSeparator" w:id="0">
    <w:p w14:paraId="07FC7F0A" w14:textId="77777777" w:rsidR="00E95B42" w:rsidRDefault="00E95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15627894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NL" w:vendorID="64" w:dllVersion="0" w:nlCheck="1" w:checkStyle="0"/>
  <w:activeWritingStyle w:appName="MSWord" w:lang="en-US" w:vendorID="64" w:dllVersion="0"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8"/>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61549"/>
    <w:rsid w:val="00091D3E"/>
    <w:rsid w:val="00097213"/>
    <w:rsid w:val="000A2B0C"/>
    <w:rsid w:val="000B769B"/>
    <w:rsid w:val="000C64B6"/>
    <w:rsid w:val="000D47F9"/>
    <w:rsid w:val="000D72BC"/>
    <w:rsid w:val="000E71D4"/>
    <w:rsid w:val="000F6116"/>
    <w:rsid w:val="000F6204"/>
    <w:rsid w:val="00103E76"/>
    <w:rsid w:val="001067AA"/>
    <w:rsid w:val="00114632"/>
    <w:rsid w:val="00124895"/>
    <w:rsid w:val="00132364"/>
    <w:rsid w:val="00135229"/>
    <w:rsid w:val="00136F83"/>
    <w:rsid w:val="001413F9"/>
    <w:rsid w:val="001442A0"/>
    <w:rsid w:val="00154F0F"/>
    <w:rsid w:val="00155007"/>
    <w:rsid w:val="00155F9A"/>
    <w:rsid w:val="001A44C8"/>
    <w:rsid w:val="001B00F8"/>
    <w:rsid w:val="001B1831"/>
    <w:rsid w:val="001C5EC3"/>
    <w:rsid w:val="001D5829"/>
    <w:rsid w:val="001D6D61"/>
    <w:rsid w:val="001D79DF"/>
    <w:rsid w:val="001E0218"/>
    <w:rsid w:val="001F149C"/>
    <w:rsid w:val="001F23EB"/>
    <w:rsid w:val="002075BA"/>
    <w:rsid w:val="002109AD"/>
    <w:rsid w:val="00210A60"/>
    <w:rsid w:val="00215735"/>
    <w:rsid w:val="002306CC"/>
    <w:rsid w:val="00230907"/>
    <w:rsid w:val="00236699"/>
    <w:rsid w:val="00247B3F"/>
    <w:rsid w:val="0026191B"/>
    <w:rsid w:val="0026573B"/>
    <w:rsid w:val="00270810"/>
    <w:rsid w:val="00280538"/>
    <w:rsid w:val="002A4CE8"/>
    <w:rsid w:val="002B7F76"/>
    <w:rsid w:val="002C230A"/>
    <w:rsid w:val="002C2C85"/>
    <w:rsid w:val="002C38B4"/>
    <w:rsid w:val="002C7C4A"/>
    <w:rsid w:val="002D3803"/>
    <w:rsid w:val="003046E9"/>
    <w:rsid w:val="003115B8"/>
    <w:rsid w:val="00323FE4"/>
    <w:rsid w:val="003333E4"/>
    <w:rsid w:val="0034513C"/>
    <w:rsid w:val="00355F00"/>
    <w:rsid w:val="0037368E"/>
    <w:rsid w:val="003737A9"/>
    <w:rsid w:val="00374245"/>
    <w:rsid w:val="00377A2E"/>
    <w:rsid w:val="0038148C"/>
    <w:rsid w:val="003849FA"/>
    <w:rsid w:val="003852DC"/>
    <w:rsid w:val="003853A6"/>
    <w:rsid w:val="003A5813"/>
    <w:rsid w:val="003B1E27"/>
    <w:rsid w:val="003C348F"/>
    <w:rsid w:val="003C50A4"/>
    <w:rsid w:val="003D1496"/>
    <w:rsid w:val="003E7D8D"/>
    <w:rsid w:val="003F56E8"/>
    <w:rsid w:val="003F65B3"/>
    <w:rsid w:val="00401B15"/>
    <w:rsid w:val="00401EC6"/>
    <w:rsid w:val="004064C6"/>
    <w:rsid w:val="004317DD"/>
    <w:rsid w:val="004346AE"/>
    <w:rsid w:val="00446CEB"/>
    <w:rsid w:val="00446EB2"/>
    <w:rsid w:val="00450D9B"/>
    <w:rsid w:val="00452FB0"/>
    <w:rsid w:val="00453582"/>
    <w:rsid w:val="00455B03"/>
    <w:rsid w:val="00466190"/>
    <w:rsid w:val="00481A3B"/>
    <w:rsid w:val="00485B31"/>
    <w:rsid w:val="00491DF3"/>
    <w:rsid w:val="004952CE"/>
    <w:rsid w:val="004A2017"/>
    <w:rsid w:val="004A5786"/>
    <w:rsid w:val="004C28DD"/>
    <w:rsid w:val="004D08FC"/>
    <w:rsid w:val="004D1A23"/>
    <w:rsid w:val="004E1A06"/>
    <w:rsid w:val="004E261A"/>
    <w:rsid w:val="004E5CFF"/>
    <w:rsid w:val="005059E8"/>
    <w:rsid w:val="0052483A"/>
    <w:rsid w:val="005252F0"/>
    <w:rsid w:val="00553526"/>
    <w:rsid w:val="00554414"/>
    <w:rsid w:val="0055622E"/>
    <w:rsid w:val="0057299C"/>
    <w:rsid w:val="0058351D"/>
    <w:rsid w:val="00584681"/>
    <w:rsid w:val="00592B5C"/>
    <w:rsid w:val="005955F2"/>
    <w:rsid w:val="005A0F47"/>
    <w:rsid w:val="005B0017"/>
    <w:rsid w:val="005B3022"/>
    <w:rsid w:val="005C5B5B"/>
    <w:rsid w:val="005D7C11"/>
    <w:rsid w:val="005E26C7"/>
    <w:rsid w:val="00614870"/>
    <w:rsid w:val="00616BCE"/>
    <w:rsid w:val="00632259"/>
    <w:rsid w:val="0063242F"/>
    <w:rsid w:val="00642269"/>
    <w:rsid w:val="00644581"/>
    <w:rsid w:val="006457A6"/>
    <w:rsid w:val="00657A03"/>
    <w:rsid w:val="00662639"/>
    <w:rsid w:val="0066318D"/>
    <w:rsid w:val="00685FA4"/>
    <w:rsid w:val="006A6A9E"/>
    <w:rsid w:val="006B1EA8"/>
    <w:rsid w:val="006B5979"/>
    <w:rsid w:val="006B6373"/>
    <w:rsid w:val="006D3703"/>
    <w:rsid w:val="006D3883"/>
    <w:rsid w:val="006E10D9"/>
    <w:rsid w:val="006E64A9"/>
    <w:rsid w:val="006F2626"/>
    <w:rsid w:val="007074A2"/>
    <w:rsid w:val="007076D0"/>
    <w:rsid w:val="0071483E"/>
    <w:rsid w:val="00721CFA"/>
    <w:rsid w:val="00726E0B"/>
    <w:rsid w:val="0073415E"/>
    <w:rsid w:val="007414C0"/>
    <w:rsid w:val="00744519"/>
    <w:rsid w:val="0074489F"/>
    <w:rsid w:val="00746D69"/>
    <w:rsid w:val="00747E65"/>
    <w:rsid w:val="007541B0"/>
    <w:rsid w:val="0076477C"/>
    <w:rsid w:val="00774181"/>
    <w:rsid w:val="00785A05"/>
    <w:rsid w:val="007875F2"/>
    <w:rsid w:val="00794CFF"/>
    <w:rsid w:val="007A1BE3"/>
    <w:rsid w:val="007A7B7F"/>
    <w:rsid w:val="007B22CE"/>
    <w:rsid w:val="007B491B"/>
    <w:rsid w:val="007C1AD6"/>
    <w:rsid w:val="007C1EB7"/>
    <w:rsid w:val="007C3882"/>
    <w:rsid w:val="007C6DAA"/>
    <w:rsid w:val="007D3BFA"/>
    <w:rsid w:val="007D3D50"/>
    <w:rsid w:val="007D5B75"/>
    <w:rsid w:val="007D714E"/>
    <w:rsid w:val="007E2731"/>
    <w:rsid w:val="007E34B4"/>
    <w:rsid w:val="007E5D9C"/>
    <w:rsid w:val="007F3FB4"/>
    <w:rsid w:val="007F6708"/>
    <w:rsid w:val="00812A41"/>
    <w:rsid w:val="00822116"/>
    <w:rsid w:val="00822A43"/>
    <w:rsid w:val="0082401C"/>
    <w:rsid w:val="00854735"/>
    <w:rsid w:val="008822A5"/>
    <w:rsid w:val="008837FF"/>
    <w:rsid w:val="0088441C"/>
    <w:rsid w:val="00890DA4"/>
    <w:rsid w:val="008B4AD8"/>
    <w:rsid w:val="008C02B2"/>
    <w:rsid w:val="008C6670"/>
    <w:rsid w:val="008C66D4"/>
    <w:rsid w:val="008D2F6A"/>
    <w:rsid w:val="008E166E"/>
    <w:rsid w:val="008E2227"/>
    <w:rsid w:val="008E4624"/>
    <w:rsid w:val="008F04AE"/>
    <w:rsid w:val="008F5193"/>
    <w:rsid w:val="00901278"/>
    <w:rsid w:val="009069F8"/>
    <w:rsid w:val="00907759"/>
    <w:rsid w:val="00915A07"/>
    <w:rsid w:val="0093141E"/>
    <w:rsid w:val="00935615"/>
    <w:rsid w:val="00945328"/>
    <w:rsid w:val="0094778B"/>
    <w:rsid w:val="00951C77"/>
    <w:rsid w:val="00957BF3"/>
    <w:rsid w:val="00960C12"/>
    <w:rsid w:val="00971427"/>
    <w:rsid w:val="009724B0"/>
    <w:rsid w:val="00977059"/>
    <w:rsid w:val="00981594"/>
    <w:rsid w:val="009879C9"/>
    <w:rsid w:val="00992428"/>
    <w:rsid w:val="00993262"/>
    <w:rsid w:val="0099788F"/>
    <w:rsid w:val="009A018C"/>
    <w:rsid w:val="009A735B"/>
    <w:rsid w:val="009D20D6"/>
    <w:rsid w:val="009D3069"/>
    <w:rsid w:val="009D7AF9"/>
    <w:rsid w:val="009E1199"/>
    <w:rsid w:val="009E6B46"/>
    <w:rsid w:val="009F6E9C"/>
    <w:rsid w:val="00A02E94"/>
    <w:rsid w:val="00A11416"/>
    <w:rsid w:val="00A12476"/>
    <w:rsid w:val="00A15812"/>
    <w:rsid w:val="00A2458A"/>
    <w:rsid w:val="00A300D2"/>
    <w:rsid w:val="00A41A68"/>
    <w:rsid w:val="00A43CC1"/>
    <w:rsid w:val="00A52A6D"/>
    <w:rsid w:val="00A62F34"/>
    <w:rsid w:val="00A630AC"/>
    <w:rsid w:val="00A6494E"/>
    <w:rsid w:val="00A7770B"/>
    <w:rsid w:val="00A77AE3"/>
    <w:rsid w:val="00A96333"/>
    <w:rsid w:val="00AB27FE"/>
    <w:rsid w:val="00AB681D"/>
    <w:rsid w:val="00AC2658"/>
    <w:rsid w:val="00AC4411"/>
    <w:rsid w:val="00AD180E"/>
    <w:rsid w:val="00AD4164"/>
    <w:rsid w:val="00AD78CB"/>
    <w:rsid w:val="00AD7D2A"/>
    <w:rsid w:val="00AE528E"/>
    <w:rsid w:val="00B02752"/>
    <w:rsid w:val="00B058DB"/>
    <w:rsid w:val="00B1678B"/>
    <w:rsid w:val="00B21BB9"/>
    <w:rsid w:val="00B21E93"/>
    <w:rsid w:val="00B259AB"/>
    <w:rsid w:val="00B343C6"/>
    <w:rsid w:val="00B41178"/>
    <w:rsid w:val="00B437F8"/>
    <w:rsid w:val="00B45259"/>
    <w:rsid w:val="00B4719A"/>
    <w:rsid w:val="00B56F38"/>
    <w:rsid w:val="00B704E2"/>
    <w:rsid w:val="00B752F1"/>
    <w:rsid w:val="00B813AD"/>
    <w:rsid w:val="00B95012"/>
    <w:rsid w:val="00BA43DB"/>
    <w:rsid w:val="00BB3BF9"/>
    <w:rsid w:val="00BB524A"/>
    <w:rsid w:val="00BE0164"/>
    <w:rsid w:val="00BE24FA"/>
    <w:rsid w:val="00BE415A"/>
    <w:rsid w:val="00BF636F"/>
    <w:rsid w:val="00C27E13"/>
    <w:rsid w:val="00C61F57"/>
    <w:rsid w:val="00C658F5"/>
    <w:rsid w:val="00C8356B"/>
    <w:rsid w:val="00C873DF"/>
    <w:rsid w:val="00C917BA"/>
    <w:rsid w:val="00C97F75"/>
    <w:rsid w:val="00CA10E8"/>
    <w:rsid w:val="00CA1958"/>
    <w:rsid w:val="00CA32CB"/>
    <w:rsid w:val="00CB2D6E"/>
    <w:rsid w:val="00CB445B"/>
    <w:rsid w:val="00CD42C1"/>
    <w:rsid w:val="00CD5058"/>
    <w:rsid w:val="00CE1747"/>
    <w:rsid w:val="00CF56F0"/>
    <w:rsid w:val="00D0408E"/>
    <w:rsid w:val="00D067DD"/>
    <w:rsid w:val="00D07CB0"/>
    <w:rsid w:val="00D10C99"/>
    <w:rsid w:val="00D205E8"/>
    <w:rsid w:val="00D40A5B"/>
    <w:rsid w:val="00D425F5"/>
    <w:rsid w:val="00D474C7"/>
    <w:rsid w:val="00D50F3C"/>
    <w:rsid w:val="00D66519"/>
    <w:rsid w:val="00D80681"/>
    <w:rsid w:val="00DA4713"/>
    <w:rsid w:val="00DA7078"/>
    <w:rsid w:val="00DB2F29"/>
    <w:rsid w:val="00DB408D"/>
    <w:rsid w:val="00DB5A17"/>
    <w:rsid w:val="00DC18B0"/>
    <w:rsid w:val="00DD02A5"/>
    <w:rsid w:val="00DD20D9"/>
    <w:rsid w:val="00DD3C61"/>
    <w:rsid w:val="00DE4BEF"/>
    <w:rsid w:val="00DF1C68"/>
    <w:rsid w:val="00E029FA"/>
    <w:rsid w:val="00E02EA3"/>
    <w:rsid w:val="00E10068"/>
    <w:rsid w:val="00E251D2"/>
    <w:rsid w:val="00E31716"/>
    <w:rsid w:val="00E36BC3"/>
    <w:rsid w:val="00E44DC2"/>
    <w:rsid w:val="00E45B9C"/>
    <w:rsid w:val="00E51FDD"/>
    <w:rsid w:val="00E5679E"/>
    <w:rsid w:val="00E76FD7"/>
    <w:rsid w:val="00E95B42"/>
    <w:rsid w:val="00EA539F"/>
    <w:rsid w:val="00EA6839"/>
    <w:rsid w:val="00EC3A3D"/>
    <w:rsid w:val="00ED07A2"/>
    <w:rsid w:val="00ED0FA0"/>
    <w:rsid w:val="00ED5C95"/>
    <w:rsid w:val="00EE108A"/>
    <w:rsid w:val="00EE1272"/>
    <w:rsid w:val="00EF6DCB"/>
    <w:rsid w:val="00EF6F9F"/>
    <w:rsid w:val="00F001B1"/>
    <w:rsid w:val="00F029A3"/>
    <w:rsid w:val="00F04536"/>
    <w:rsid w:val="00F0460B"/>
    <w:rsid w:val="00F076D9"/>
    <w:rsid w:val="00F109E3"/>
    <w:rsid w:val="00F17628"/>
    <w:rsid w:val="00F26594"/>
    <w:rsid w:val="00F3443A"/>
    <w:rsid w:val="00F36693"/>
    <w:rsid w:val="00F411CA"/>
    <w:rsid w:val="00F44BD2"/>
    <w:rsid w:val="00F50FD4"/>
    <w:rsid w:val="00F552F0"/>
    <w:rsid w:val="00F55353"/>
    <w:rsid w:val="00F612BD"/>
    <w:rsid w:val="00F65EE5"/>
    <w:rsid w:val="00F73B3A"/>
    <w:rsid w:val="00F75843"/>
    <w:rsid w:val="00F80269"/>
    <w:rsid w:val="00F835E1"/>
    <w:rsid w:val="00F90F01"/>
    <w:rsid w:val="00F945E4"/>
    <w:rsid w:val="00FA1B3C"/>
    <w:rsid w:val="00FA5867"/>
    <w:rsid w:val="00FB6FAB"/>
    <w:rsid w:val="00FC0237"/>
    <w:rsid w:val="00FC6D18"/>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DE4BEF"/>
    <w:pPr>
      <w:tabs>
        <w:tab w:val="left" w:pos="4253"/>
      </w:tabs>
      <w:spacing w:before="80"/>
      <w:ind w:left="3969" w:hanging="2835"/>
      <w:jc w:val="left"/>
    </w:pPr>
    <w:rPr>
      <w:color w:val="000000" w:themeColor="text1"/>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respa.com/" TargetMode="External"/><Relationship Id="rId4" Type="http://schemas.openxmlformats.org/officeDocument/2006/relationships/styles" Target="styles.xml"/><Relationship Id="rId9" Type="http://schemas.openxmlformats.org/officeDocument/2006/relationships/hyperlink" Target="mailto:infobelgium@tresp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DCF2B-FD46-4650-8BF6-9C7EF719B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58AE-B33A-41E3-B5A2-33A9D44A7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100</TotalTime>
  <Pages>4</Pages>
  <Words>1830</Words>
  <Characters>10071</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11878</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Yves Van Vaerenbergh</cp:lastModifiedBy>
  <cp:revision>51</cp:revision>
  <cp:lastPrinted>2016-03-07T07:57:00Z</cp:lastPrinted>
  <dcterms:created xsi:type="dcterms:W3CDTF">2019-11-04T07:40:00Z</dcterms:created>
  <dcterms:modified xsi:type="dcterms:W3CDTF">2023-10-25T07:50:00Z</dcterms:modified>
  <cp:category>Fabrikantbestektekst R6 2012</cp:category>
</cp:coreProperties>
</file>